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CD6" w:rsidRPr="001B770D" w:rsidRDefault="00295CD6" w:rsidP="001B770D">
      <w:pPr>
        <w:jc w:val="center"/>
        <w:rPr>
          <w:rFonts w:asciiTheme="minorHAnsi" w:eastAsia="Calibri" w:hAnsiTheme="minorHAnsi" w:cstheme="minorHAnsi"/>
          <w:b/>
          <w:sz w:val="22"/>
          <w:szCs w:val="22"/>
          <w:lang w:val="ro-RO"/>
        </w:rPr>
      </w:pPr>
    </w:p>
    <w:p w:rsidR="00656E89" w:rsidRPr="00AD446D" w:rsidRDefault="00DD5662" w:rsidP="001B770D">
      <w:pPr>
        <w:jc w:val="center"/>
        <w:rPr>
          <w:rFonts w:asciiTheme="minorHAnsi" w:eastAsia="Calibri" w:hAnsiTheme="minorHAnsi" w:cstheme="minorHAnsi"/>
          <w:b/>
          <w:sz w:val="28"/>
          <w:szCs w:val="28"/>
          <w:lang w:val="ro-RO"/>
        </w:rPr>
      </w:pPr>
      <w:r w:rsidRPr="00AD446D">
        <w:rPr>
          <w:rFonts w:asciiTheme="minorHAnsi" w:eastAsia="Calibri" w:hAnsiTheme="minorHAnsi" w:cstheme="minorHAnsi"/>
          <w:b/>
          <w:sz w:val="28"/>
          <w:szCs w:val="28"/>
          <w:lang w:val="ro-RO"/>
        </w:rPr>
        <w:t>PROPUNERE TEHNICĂ</w:t>
      </w:r>
    </w:p>
    <w:p w:rsidR="00485608" w:rsidRPr="00AD446D" w:rsidRDefault="00485608" w:rsidP="001B770D">
      <w:pPr>
        <w:jc w:val="center"/>
        <w:rPr>
          <w:rFonts w:asciiTheme="minorHAnsi" w:eastAsia="Calibri" w:hAnsiTheme="minorHAnsi" w:cstheme="minorHAnsi"/>
          <w:b/>
          <w:sz w:val="28"/>
          <w:szCs w:val="28"/>
          <w:lang w:val="ro-RO"/>
        </w:rPr>
      </w:pPr>
      <w:r w:rsidRPr="00AD446D">
        <w:rPr>
          <w:rFonts w:asciiTheme="minorHAnsi" w:eastAsia="Calibri" w:hAnsiTheme="minorHAnsi" w:cstheme="minorHAnsi"/>
          <w:b/>
          <w:sz w:val="28"/>
          <w:szCs w:val="28"/>
          <w:lang w:val="ro-RO"/>
        </w:rPr>
        <w:t>(FORMULAR-CADRU)</w:t>
      </w:r>
    </w:p>
    <w:p w:rsidR="005B5226" w:rsidRPr="001B770D" w:rsidRDefault="005B5226" w:rsidP="001B770D">
      <w:pPr>
        <w:jc w:val="center"/>
        <w:rPr>
          <w:rFonts w:asciiTheme="minorHAnsi" w:eastAsia="Calibri" w:hAnsiTheme="minorHAnsi" w:cstheme="minorHAnsi"/>
          <w:b/>
          <w:sz w:val="22"/>
          <w:szCs w:val="22"/>
          <w:lang w:val="ro-RO"/>
        </w:rPr>
      </w:pPr>
    </w:p>
    <w:p w:rsidR="001F1286" w:rsidRPr="001B770D" w:rsidRDefault="001F1286" w:rsidP="001B770D">
      <w:pPr>
        <w:jc w:val="both"/>
        <w:rPr>
          <w:rFonts w:asciiTheme="minorHAnsi" w:eastAsia="Calibri" w:hAnsiTheme="minorHAnsi" w:cstheme="minorHAnsi"/>
          <w:i/>
          <w:sz w:val="22"/>
          <w:szCs w:val="22"/>
          <w:highlight w:val="lightGray"/>
          <w:lang w:val="ro-RO"/>
        </w:rPr>
      </w:pPr>
    </w:p>
    <w:p w:rsidR="00896603" w:rsidRPr="001B770D" w:rsidRDefault="00896603" w:rsidP="001B770D">
      <w:pPr>
        <w:jc w:val="both"/>
        <w:rPr>
          <w:rFonts w:asciiTheme="minorHAnsi" w:eastAsia="Calibri" w:hAnsiTheme="minorHAnsi" w:cstheme="minorHAnsi"/>
          <w:i/>
          <w:sz w:val="22"/>
          <w:szCs w:val="22"/>
          <w:highlight w:val="lightGray"/>
          <w:lang w:val="ro-RO"/>
        </w:rPr>
      </w:pPr>
    </w:p>
    <w:p w:rsidR="00896603" w:rsidRPr="001B770D" w:rsidRDefault="00896603" w:rsidP="001B770D">
      <w:pPr>
        <w:jc w:val="center"/>
        <w:rPr>
          <w:rFonts w:asciiTheme="minorHAnsi" w:eastAsia="Calibri" w:hAnsiTheme="minorHAnsi" w:cstheme="minorHAnsi"/>
          <w:i/>
          <w:color w:val="FF0000"/>
          <w:sz w:val="22"/>
          <w:szCs w:val="22"/>
          <w:highlight w:val="lightGray"/>
          <w:lang w:val="ro-RO"/>
        </w:rPr>
      </w:pPr>
      <w:r w:rsidRPr="001B770D">
        <w:rPr>
          <w:rFonts w:asciiTheme="minorHAnsi" w:eastAsia="Calibri" w:hAnsiTheme="minorHAnsi" w:cstheme="minorHAnsi"/>
          <w:i/>
          <w:color w:val="FF0000"/>
          <w:sz w:val="22"/>
          <w:szCs w:val="22"/>
          <w:highlight w:val="lightGray"/>
          <w:lang w:val="ro-RO"/>
        </w:rPr>
        <w:t>INSTRUCȚIUNI DE COMPLETARE</w:t>
      </w:r>
    </w:p>
    <w:p w:rsidR="00DD5662" w:rsidRPr="001B770D" w:rsidRDefault="00DD5662" w:rsidP="001B770D">
      <w:pPr>
        <w:jc w:val="both"/>
        <w:rPr>
          <w:rFonts w:asciiTheme="minorHAnsi" w:eastAsia="Calibri" w:hAnsiTheme="minorHAnsi" w:cstheme="minorHAnsi"/>
          <w:i/>
          <w:color w:val="FF0000"/>
          <w:sz w:val="22"/>
          <w:szCs w:val="22"/>
          <w:highlight w:val="lightGray"/>
          <w:lang w:val="ro-RO"/>
        </w:rPr>
      </w:pPr>
      <w:r w:rsidRPr="001B770D">
        <w:rPr>
          <w:rFonts w:asciiTheme="minorHAnsi" w:eastAsia="Calibri" w:hAnsiTheme="minorHAnsi" w:cstheme="minorHAnsi"/>
          <w:i/>
          <w:color w:val="FF0000"/>
          <w:sz w:val="22"/>
          <w:szCs w:val="22"/>
          <w:highlight w:val="lightGray"/>
          <w:lang w:val="ro-RO"/>
        </w:rPr>
        <w:t>Acest formular are rolul de a sprijini eforturile operatorilor economic</w:t>
      </w:r>
      <w:r w:rsidR="00896603" w:rsidRPr="001B770D">
        <w:rPr>
          <w:rFonts w:asciiTheme="minorHAnsi" w:eastAsia="Calibri" w:hAnsiTheme="minorHAnsi" w:cstheme="minorHAnsi"/>
          <w:i/>
          <w:color w:val="FF0000"/>
          <w:sz w:val="22"/>
          <w:szCs w:val="22"/>
          <w:highlight w:val="lightGray"/>
          <w:lang w:val="ro-RO"/>
        </w:rPr>
        <w:t>i</w:t>
      </w:r>
      <w:r w:rsidRPr="001B770D">
        <w:rPr>
          <w:rFonts w:asciiTheme="minorHAnsi" w:eastAsia="Calibri" w:hAnsiTheme="minorHAnsi" w:cstheme="minorHAnsi"/>
          <w:i/>
          <w:color w:val="FF0000"/>
          <w:sz w:val="22"/>
          <w:szCs w:val="22"/>
          <w:highlight w:val="lightGray"/>
          <w:lang w:val="ro-RO"/>
        </w:rPr>
        <w:t xml:space="preserve"> de a întocmi propunerea tehnică, în acord cu cerințele caietului de sarcini.</w:t>
      </w:r>
    </w:p>
    <w:p w:rsidR="00DD5662" w:rsidRPr="001B770D" w:rsidRDefault="00DD5662" w:rsidP="001B770D">
      <w:pPr>
        <w:jc w:val="both"/>
        <w:rPr>
          <w:rFonts w:asciiTheme="minorHAnsi" w:eastAsia="Calibri" w:hAnsiTheme="minorHAnsi" w:cstheme="minorHAnsi"/>
          <w:i/>
          <w:color w:val="FF0000"/>
          <w:sz w:val="22"/>
          <w:szCs w:val="22"/>
          <w:highlight w:val="lightGray"/>
          <w:lang w:val="ro-RO"/>
        </w:rPr>
      </w:pPr>
    </w:p>
    <w:p w:rsidR="00DD5662" w:rsidRPr="001B770D" w:rsidRDefault="00DD5662" w:rsidP="001B770D">
      <w:pPr>
        <w:jc w:val="both"/>
        <w:rPr>
          <w:rFonts w:asciiTheme="minorHAnsi" w:eastAsia="Calibri" w:hAnsiTheme="minorHAnsi" w:cstheme="minorHAnsi"/>
          <w:i/>
          <w:color w:val="FF0000"/>
          <w:sz w:val="22"/>
          <w:szCs w:val="22"/>
          <w:highlight w:val="lightGray"/>
          <w:lang w:val="ro-RO"/>
        </w:rPr>
      </w:pPr>
      <w:r w:rsidRPr="001B770D">
        <w:rPr>
          <w:rFonts w:asciiTheme="minorHAnsi" w:eastAsia="Calibri" w:hAnsiTheme="minorHAnsi" w:cstheme="minorHAnsi"/>
          <w:i/>
          <w:color w:val="FF0000"/>
          <w:sz w:val="22"/>
          <w:szCs w:val="22"/>
          <w:highlight w:val="lightGray"/>
          <w:lang w:val="ro-RO"/>
        </w:rPr>
        <w:t>În acest sens, în cadrul formularului cadru de propunere tehnică s-au figurat elementele esențiale prevăzute de caietul de sarcini, ofertanții având libertatea de a introduce și alte informații în cadrul propunerii tehnice proprii.</w:t>
      </w:r>
    </w:p>
    <w:p w:rsidR="00DD5662" w:rsidRPr="001B770D" w:rsidRDefault="00DD5662" w:rsidP="001B770D">
      <w:pPr>
        <w:jc w:val="both"/>
        <w:rPr>
          <w:rFonts w:asciiTheme="minorHAnsi" w:eastAsia="Calibri" w:hAnsiTheme="minorHAnsi" w:cstheme="minorHAnsi"/>
          <w:i/>
          <w:color w:val="FF0000"/>
          <w:sz w:val="22"/>
          <w:szCs w:val="22"/>
          <w:highlight w:val="lightGray"/>
          <w:lang w:val="ro-RO"/>
        </w:rPr>
      </w:pPr>
    </w:p>
    <w:p w:rsidR="00DD5662" w:rsidRPr="001B770D" w:rsidRDefault="00DD5662" w:rsidP="001B770D">
      <w:pPr>
        <w:jc w:val="both"/>
        <w:rPr>
          <w:rFonts w:asciiTheme="minorHAnsi" w:eastAsia="Calibri" w:hAnsiTheme="minorHAnsi" w:cstheme="minorHAnsi"/>
          <w:i/>
          <w:color w:val="FF0000"/>
          <w:sz w:val="22"/>
          <w:szCs w:val="22"/>
          <w:highlight w:val="lightGray"/>
          <w:lang w:val="ro-RO"/>
        </w:rPr>
      </w:pPr>
      <w:r w:rsidRPr="001B770D">
        <w:rPr>
          <w:rFonts w:asciiTheme="minorHAnsi" w:eastAsia="Calibri" w:hAnsiTheme="minorHAnsi" w:cstheme="minorHAnsi"/>
          <w:b/>
          <w:i/>
          <w:color w:val="FF0000"/>
          <w:sz w:val="22"/>
          <w:szCs w:val="22"/>
          <w:highlight w:val="lightGray"/>
          <w:u w:val="single"/>
          <w:lang w:val="ro-RO"/>
        </w:rPr>
        <w:t>Informațiile marcate cu roșu pe fundal gri reprezentă</w:t>
      </w:r>
      <w:r w:rsidRPr="001B770D">
        <w:rPr>
          <w:rFonts w:asciiTheme="minorHAnsi" w:eastAsia="Calibri" w:hAnsiTheme="minorHAnsi" w:cstheme="minorHAnsi"/>
          <w:i/>
          <w:color w:val="FF0000"/>
          <w:sz w:val="22"/>
          <w:szCs w:val="22"/>
          <w:highlight w:val="lightGray"/>
          <w:lang w:val="ro-RO"/>
        </w:rPr>
        <w:t xml:space="preserve"> indicații adresate Ofertanților cu privire la modul în care se va prezenta propunerea tehnică și documentele însoțitoare</w:t>
      </w:r>
      <w:r w:rsidR="00500F7C" w:rsidRPr="001B770D">
        <w:rPr>
          <w:rFonts w:asciiTheme="minorHAnsi" w:eastAsia="Calibri" w:hAnsiTheme="minorHAnsi" w:cstheme="minorHAnsi"/>
          <w:i/>
          <w:color w:val="FF0000"/>
          <w:sz w:val="22"/>
          <w:szCs w:val="22"/>
          <w:highlight w:val="lightGray"/>
          <w:lang w:val="ro-RO"/>
        </w:rPr>
        <w:t xml:space="preserve"> (anexe)</w:t>
      </w:r>
      <w:r w:rsidRPr="001B770D">
        <w:rPr>
          <w:rFonts w:asciiTheme="minorHAnsi" w:eastAsia="Calibri" w:hAnsiTheme="minorHAnsi" w:cstheme="minorHAnsi"/>
          <w:i/>
          <w:color w:val="FF0000"/>
          <w:sz w:val="22"/>
          <w:szCs w:val="22"/>
          <w:highlight w:val="lightGray"/>
          <w:lang w:val="ro-RO"/>
        </w:rPr>
        <w:t>. Aceste informații</w:t>
      </w:r>
      <w:r w:rsidR="008618F0" w:rsidRPr="001B770D">
        <w:rPr>
          <w:rFonts w:asciiTheme="minorHAnsi" w:eastAsia="Calibri" w:hAnsiTheme="minorHAnsi" w:cstheme="minorHAnsi"/>
          <w:i/>
          <w:color w:val="FF0000"/>
          <w:sz w:val="22"/>
          <w:szCs w:val="22"/>
          <w:highlight w:val="lightGray"/>
          <w:lang w:val="ro-RO"/>
        </w:rPr>
        <w:t xml:space="preserve">, după completarea formularului de propunere tehnică </w:t>
      </w:r>
      <w:r w:rsidRPr="001B770D">
        <w:rPr>
          <w:rFonts w:asciiTheme="minorHAnsi" w:eastAsia="Calibri" w:hAnsiTheme="minorHAnsi" w:cstheme="minorHAnsi"/>
          <w:i/>
          <w:color w:val="FF0000"/>
          <w:sz w:val="22"/>
          <w:szCs w:val="22"/>
          <w:highlight w:val="lightGray"/>
          <w:lang w:val="ro-RO"/>
        </w:rPr>
        <w:t xml:space="preserve"> </w:t>
      </w:r>
      <w:r w:rsidRPr="001B770D">
        <w:rPr>
          <w:rFonts w:asciiTheme="minorHAnsi" w:eastAsia="Calibri" w:hAnsiTheme="minorHAnsi" w:cstheme="minorHAnsi"/>
          <w:i/>
          <w:color w:val="FF0000"/>
          <w:sz w:val="22"/>
          <w:szCs w:val="22"/>
          <w:highlight w:val="lightGray"/>
          <w:u w:val="single"/>
          <w:lang w:val="ro-RO"/>
        </w:rPr>
        <w:t>se vor elimina</w:t>
      </w:r>
      <w:r w:rsidRPr="001B770D">
        <w:rPr>
          <w:rFonts w:asciiTheme="minorHAnsi" w:eastAsia="Calibri" w:hAnsiTheme="minorHAnsi" w:cstheme="minorHAnsi"/>
          <w:i/>
          <w:color w:val="FF0000"/>
          <w:sz w:val="22"/>
          <w:szCs w:val="22"/>
          <w:highlight w:val="lightGray"/>
          <w:lang w:val="ro-RO"/>
        </w:rPr>
        <w:t xml:space="preserve"> </w:t>
      </w:r>
    </w:p>
    <w:p w:rsidR="00FB5296" w:rsidRPr="001B770D" w:rsidRDefault="00FB5296" w:rsidP="001B770D">
      <w:pPr>
        <w:jc w:val="both"/>
        <w:rPr>
          <w:rFonts w:asciiTheme="minorHAnsi" w:eastAsia="Calibri" w:hAnsiTheme="minorHAnsi" w:cstheme="minorHAnsi"/>
          <w:i/>
          <w:color w:val="FF0000"/>
          <w:sz w:val="22"/>
          <w:szCs w:val="22"/>
          <w:highlight w:val="lightGray"/>
          <w:lang w:val="ro-RO"/>
        </w:rPr>
      </w:pPr>
    </w:p>
    <w:p w:rsidR="00896603" w:rsidRPr="001B770D" w:rsidRDefault="00896603" w:rsidP="001B770D">
      <w:pPr>
        <w:jc w:val="both"/>
        <w:rPr>
          <w:rFonts w:asciiTheme="minorHAnsi" w:eastAsia="Calibri" w:hAnsiTheme="minorHAnsi" w:cstheme="minorHAnsi"/>
          <w:i/>
          <w:color w:val="FF0000"/>
          <w:sz w:val="22"/>
          <w:szCs w:val="22"/>
          <w:highlight w:val="lightGray"/>
          <w:u w:val="single"/>
          <w:lang w:val="ro-RO"/>
        </w:rPr>
      </w:pPr>
      <w:r w:rsidRPr="001B770D">
        <w:rPr>
          <w:rFonts w:asciiTheme="minorHAnsi" w:eastAsia="Calibri" w:hAnsiTheme="minorHAnsi" w:cstheme="minorHAnsi"/>
          <w:b/>
          <w:i/>
          <w:color w:val="FF0000"/>
          <w:sz w:val="22"/>
          <w:szCs w:val="22"/>
          <w:highlight w:val="lightGray"/>
          <w:u w:val="single"/>
          <w:lang w:val="ro-RO"/>
        </w:rPr>
        <w:t>Informațiile  marcate cu negru</w:t>
      </w:r>
      <w:r w:rsidRPr="001B770D">
        <w:rPr>
          <w:rFonts w:asciiTheme="minorHAnsi" w:eastAsia="Calibri" w:hAnsiTheme="minorHAnsi" w:cstheme="minorHAnsi"/>
          <w:i/>
          <w:color w:val="FF0000"/>
          <w:sz w:val="22"/>
          <w:szCs w:val="22"/>
          <w:highlight w:val="lightGray"/>
          <w:lang w:val="ro-RO"/>
        </w:rPr>
        <w:t xml:space="preserve"> </w:t>
      </w:r>
      <w:r w:rsidR="00FB5296" w:rsidRPr="001B770D">
        <w:rPr>
          <w:rFonts w:asciiTheme="minorHAnsi" w:eastAsia="Calibri" w:hAnsiTheme="minorHAnsi" w:cstheme="minorHAnsi"/>
          <w:i/>
          <w:color w:val="FF0000"/>
          <w:sz w:val="22"/>
          <w:szCs w:val="22"/>
          <w:highlight w:val="lightGray"/>
          <w:lang w:val="ro-RO"/>
        </w:rPr>
        <w:t xml:space="preserve">reprezintă informații </w:t>
      </w:r>
      <w:r w:rsidRPr="001B770D">
        <w:rPr>
          <w:rFonts w:asciiTheme="minorHAnsi" w:eastAsia="Calibri" w:hAnsiTheme="minorHAnsi" w:cstheme="minorHAnsi"/>
          <w:i/>
          <w:color w:val="FF0000"/>
          <w:sz w:val="22"/>
          <w:szCs w:val="22"/>
          <w:highlight w:val="lightGray"/>
          <w:lang w:val="ro-RO"/>
        </w:rPr>
        <w:t xml:space="preserve">care corespund cu cerințele caietului de sarcini </w:t>
      </w:r>
      <w:r w:rsidRPr="001B770D">
        <w:rPr>
          <w:rFonts w:asciiTheme="minorHAnsi" w:eastAsia="Calibri" w:hAnsiTheme="minorHAnsi" w:cstheme="minorHAnsi"/>
          <w:i/>
          <w:color w:val="FF0000"/>
          <w:sz w:val="22"/>
          <w:szCs w:val="22"/>
          <w:highlight w:val="lightGray"/>
          <w:u w:val="single"/>
          <w:lang w:val="ro-RO"/>
        </w:rPr>
        <w:t xml:space="preserve">și </w:t>
      </w:r>
      <w:r w:rsidR="00FB5296" w:rsidRPr="001B770D">
        <w:rPr>
          <w:rFonts w:asciiTheme="minorHAnsi" w:eastAsia="Calibri" w:hAnsiTheme="minorHAnsi" w:cstheme="minorHAnsi"/>
          <w:i/>
          <w:color w:val="FF0000"/>
          <w:sz w:val="22"/>
          <w:szCs w:val="22"/>
          <w:highlight w:val="lightGray"/>
          <w:u w:val="single"/>
          <w:lang w:val="ro-RO"/>
        </w:rPr>
        <w:t xml:space="preserve">recomandăm a nu fi </w:t>
      </w:r>
      <w:r w:rsidRPr="001B770D">
        <w:rPr>
          <w:rFonts w:asciiTheme="minorHAnsi" w:eastAsia="Calibri" w:hAnsiTheme="minorHAnsi" w:cstheme="minorHAnsi"/>
          <w:i/>
          <w:color w:val="FF0000"/>
          <w:sz w:val="22"/>
          <w:szCs w:val="22"/>
          <w:highlight w:val="lightGray"/>
          <w:u w:val="single"/>
          <w:lang w:val="ro-RO"/>
        </w:rPr>
        <w:t>eliminate</w:t>
      </w:r>
      <w:r w:rsidR="00FB5296" w:rsidRPr="001B770D">
        <w:rPr>
          <w:rFonts w:asciiTheme="minorHAnsi" w:eastAsia="Calibri" w:hAnsiTheme="minorHAnsi" w:cstheme="minorHAnsi"/>
          <w:i/>
          <w:color w:val="FF0000"/>
          <w:sz w:val="22"/>
          <w:szCs w:val="22"/>
          <w:highlight w:val="lightGray"/>
          <w:u w:val="single"/>
          <w:lang w:val="ro-RO"/>
        </w:rPr>
        <w:t xml:space="preserve"> ci doar completate, după caz.</w:t>
      </w:r>
    </w:p>
    <w:p w:rsidR="00DD5662" w:rsidRPr="001B770D" w:rsidRDefault="00DD5662" w:rsidP="001B770D">
      <w:pPr>
        <w:jc w:val="both"/>
        <w:rPr>
          <w:rFonts w:asciiTheme="minorHAnsi" w:eastAsia="Calibri" w:hAnsiTheme="minorHAnsi" w:cstheme="minorHAnsi"/>
          <w:i/>
          <w:sz w:val="22"/>
          <w:szCs w:val="22"/>
          <w:highlight w:val="lightGray"/>
          <w:lang w:val="ro-RO"/>
        </w:rPr>
      </w:pPr>
    </w:p>
    <w:p w:rsidR="009B1D5F" w:rsidRPr="001B770D" w:rsidRDefault="009B1D5F" w:rsidP="001B770D">
      <w:pPr>
        <w:jc w:val="both"/>
        <w:rPr>
          <w:rFonts w:asciiTheme="minorHAnsi" w:eastAsia="Calibri" w:hAnsiTheme="minorHAnsi" w:cstheme="minorHAnsi"/>
          <w:i/>
          <w:sz w:val="22"/>
          <w:szCs w:val="22"/>
          <w:highlight w:val="lightGray"/>
          <w:lang w:val="ro-RO"/>
        </w:rPr>
      </w:pPr>
    </w:p>
    <w:p w:rsidR="009B1D5F" w:rsidRPr="001B770D" w:rsidRDefault="009B1D5F" w:rsidP="001B770D">
      <w:pPr>
        <w:jc w:val="center"/>
        <w:rPr>
          <w:rFonts w:asciiTheme="minorHAnsi" w:eastAsia="Calibri" w:hAnsiTheme="minorHAnsi" w:cstheme="minorHAnsi"/>
          <w:i/>
          <w:sz w:val="22"/>
          <w:szCs w:val="22"/>
          <w:highlight w:val="lightGray"/>
          <w:lang w:val="ro-RO"/>
        </w:rPr>
      </w:pPr>
    </w:p>
    <w:p w:rsidR="00FB5296" w:rsidRPr="001B770D" w:rsidRDefault="00FB5296" w:rsidP="001B770D">
      <w:pPr>
        <w:jc w:val="center"/>
        <w:rPr>
          <w:rFonts w:asciiTheme="minorHAnsi" w:eastAsia="Calibri" w:hAnsiTheme="minorHAnsi" w:cstheme="minorHAnsi"/>
          <w:b/>
          <w:i/>
          <w:color w:val="FF0000"/>
          <w:sz w:val="22"/>
          <w:szCs w:val="22"/>
          <w:highlight w:val="lightGray"/>
          <w:u w:val="single"/>
          <w:lang w:val="ro-RO"/>
        </w:rPr>
      </w:pPr>
      <w:r w:rsidRPr="001B770D">
        <w:rPr>
          <w:rFonts w:asciiTheme="minorHAnsi" w:eastAsia="Calibri" w:hAnsiTheme="minorHAnsi" w:cstheme="minorHAnsi"/>
          <w:b/>
          <w:i/>
          <w:color w:val="FF0000"/>
          <w:sz w:val="22"/>
          <w:szCs w:val="22"/>
          <w:highlight w:val="lightGray"/>
          <w:u w:val="single"/>
          <w:lang w:val="ro-RO"/>
        </w:rPr>
        <w:t>După completarea propunerii tehnice rugăm a se elimina prezenta pagină cu instrucțiunile de completare din cadrul acesteia</w:t>
      </w:r>
      <w:r w:rsidR="009B1D5F" w:rsidRPr="001B770D">
        <w:rPr>
          <w:rFonts w:asciiTheme="minorHAnsi" w:eastAsia="Calibri" w:hAnsiTheme="minorHAnsi" w:cstheme="minorHAnsi"/>
          <w:b/>
          <w:i/>
          <w:color w:val="FF0000"/>
          <w:sz w:val="22"/>
          <w:szCs w:val="22"/>
          <w:highlight w:val="lightGray"/>
          <w:u w:val="single"/>
          <w:lang w:val="ro-RO"/>
        </w:rPr>
        <w:t>.</w:t>
      </w:r>
    </w:p>
    <w:p w:rsidR="0088515D" w:rsidRPr="001B770D" w:rsidRDefault="00176CE6" w:rsidP="001B770D">
      <w:pPr>
        <w:rPr>
          <w:rFonts w:asciiTheme="minorHAnsi" w:hAnsiTheme="minorHAnsi" w:cstheme="minorHAnsi"/>
          <w:sz w:val="22"/>
          <w:szCs w:val="22"/>
          <w:lang w:val="ro-RO"/>
        </w:rPr>
      </w:pPr>
      <w:r w:rsidRPr="001B770D">
        <w:rPr>
          <w:rFonts w:asciiTheme="minorHAnsi" w:eastAsia="Calibri" w:hAnsiTheme="minorHAnsi" w:cstheme="minorHAnsi"/>
          <w:i/>
          <w:sz w:val="22"/>
          <w:szCs w:val="22"/>
          <w:highlight w:val="lightGray"/>
          <w:lang w:val="ro-RO"/>
        </w:rPr>
        <w:br w:type="page"/>
      </w:r>
    </w:p>
    <w:p w:rsidR="0088515D" w:rsidRPr="001B770D" w:rsidRDefault="0088515D" w:rsidP="001B770D">
      <w:pPr>
        <w:rPr>
          <w:rFonts w:asciiTheme="minorHAnsi" w:hAnsiTheme="minorHAnsi" w:cstheme="minorHAnsi"/>
          <w:sz w:val="22"/>
          <w:szCs w:val="22"/>
          <w:lang w:val="ro-RO"/>
        </w:rPr>
      </w:pPr>
    </w:p>
    <w:p w:rsidR="00D67D73" w:rsidRPr="00AD446D" w:rsidRDefault="00A27B8A" w:rsidP="001B770D">
      <w:pPr>
        <w:widowControl/>
        <w:autoSpaceDE/>
        <w:autoSpaceDN/>
        <w:jc w:val="center"/>
        <w:rPr>
          <w:rFonts w:asciiTheme="minorHAnsi" w:eastAsia="Calibri" w:hAnsiTheme="minorHAnsi" w:cstheme="minorHAnsi"/>
          <w:b/>
          <w:i/>
          <w:sz w:val="28"/>
          <w:szCs w:val="28"/>
          <w:lang w:val="ro-RO"/>
        </w:rPr>
      </w:pPr>
      <w:r w:rsidRPr="00AD446D">
        <w:rPr>
          <w:rFonts w:asciiTheme="minorHAnsi" w:eastAsia="Calibri" w:hAnsiTheme="minorHAnsi" w:cstheme="minorHAnsi"/>
          <w:b/>
          <w:i/>
          <w:sz w:val="28"/>
          <w:szCs w:val="28"/>
          <w:lang w:val="ro-RO"/>
        </w:rPr>
        <w:t>PROPUNERE TEHNICĂ</w:t>
      </w:r>
    </w:p>
    <w:p w:rsidR="00D67D73" w:rsidRPr="001B770D" w:rsidRDefault="00D67D73" w:rsidP="001B770D">
      <w:pPr>
        <w:widowControl/>
        <w:autoSpaceDE/>
        <w:autoSpaceDN/>
        <w:rPr>
          <w:rFonts w:asciiTheme="minorHAnsi" w:eastAsia="Calibri" w:hAnsiTheme="minorHAnsi" w:cstheme="minorHAnsi"/>
          <w:i/>
          <w:sz w:val="22"/>
          <w:szCs w:val="22"/>
          <w:lang w:val="ro-RO"/>
        </w:rPr>
      </w:pPr>
    </w:p>
    <w:p w:rsidR="00176CE6" w:rsidRPr="001B770D" w:rsidRDefault="00896603" w:rsidP="001B770D">
      <w:pPr>
        <w:widowControl/>
        <w:autoSpaceDE/>
        <w:autoSpaceDN/>
        <w:rPr>
          <w:rFonts w:asciiTheme="minorHAnsi" w:hAnsiTheme="minorHAnsi" w:cstheme="minorHAnsi"/>
          <w:i/>
          <w:color w:val="FF0000"/>
          <w:sz w:val="22"/>
          <w:szCs w:val="22"/>
          <w:highlight w:val="lightGray"/>
          <w:lang w:val="ro-RO"/>
        </w:rPr>
      </w:pPr>
      <w:r w:rsidRPr="001B770D">
        <w:rPr>
          <w:rFonts w:asciiTheme="minorHAnsi" w:eastAsia="Calibri" w:hAnsiTheme="minorHAnsi" w:cstheme="minorHAnsi"/>
          <w:i/>
          <w:sz w:val="22"/>
          <w:szCs w:val="22"/>
          <w:lang w:val="ro-RO"/>
        </w:rPr>
        <w:t>Numele Ofertantului</w:t>
      </w:r>
      <w:r w:rsidR="00F1312C" w:rsidRPr="001B770D">
        <w:rPr>
          <w:rFonts w:asciiTheme="minorHAnsi" w:eastAsia="Calibri" w:hAnsiTheme="minorHAnsi" w:cstheme="minorHAnsi"/>
          <w:i/>
          <w:sz w:val="22"/>
          <w:szCs w:val="22"/>
          <w:lang w:val="ro-RO"/>
        </w:rPr>
        <w:t xml:space="preserve">: </w:t>
      </w:r>
      <w:r w:rsidR="00F1312C" w:rsidRPr="001B770D">
        <w:rPr>
          <w:rFonts w:asciiTheme="minorHAnsi" w:hAnsiTheme="minorHAnsi" w:cstheme="minorHAnsi"/>
          <w:i/>
          <w:color w:val="FF0000"/>
          <w:sz w:val="22"/>
          <w:szCs w:val="22"/>
          <w:highlight w:val="lightGray"/>
          <w:lang w:val="ro-RO"/>
        </w:rPr>
        <w:t>[</w:t>
      </w:r>
      <w:r w:rsidR="00C5777A" w:rsidRPr="001B770D">
        <w:rPr>
          <w:rFonts w:asciiTheme="minorHAnsi" w:hAnsiTheme="minorHAnsi" w:cstheme="minorHAnsi"/>
          <w:i/>
          <w:color w:val="FF0000"/>
          <w:sz w:val="22"/>
          <w:szCs w:val="22"/>
          <w:highlight w:val="lightGray"/>
          <w:lang w:val="ro-RO"/>
        </w:rPr>
        <w:t>introduceți</w:t>
      </w:r>
      <w:r w:rsidRPr="001B770D">
        <w:rPr>
          <w:rFonts w:asciiTheme="minorHAnsi" w:hAnsiTheme="minorHAnsi" w:cstheme="minorHAnsi"/>
          <w:i/>
          <w:color w:val="FF0000"/>
          <w:sz w:val="22"/>
          <w:szCs w:val="22"/>
          <w:highlight w:val="lightGray"/>
          <w:lang w:val="ro-RO"/>
        </w:rPr>
        <w:t xml:space="preserve"> numele entității</w:t>
      </w:r>
      <w:r w:rsidR="00F1312C" w:rsidRPr="001B770D">
        <w:rPr>
          <w:rFonts w:asciiTheme="minorHAnsi" w:hAnsiTheme="minorHAnsi" w:cstheme="minorHAnsi"/>
          <w:i/>
          <w:color w:val="FF0000"/>
          <w:sz w:val="22"/>
          <w:szCs w:val="22"/>
          <w:highlight w:val="lightGray"/>
          <w:lang w:val="ro-RO"/>
        </w:rPr>
        <w:t>]</w:t>
      </w:r>
    </w:p>
    <w:p w:rsidR="004E3CC6" w:rsidRPr="001B770D" w:rsidRDefault="004E3CC6" w:rsidP="001B770D">
      <w:pPr>
        <w:jc w:val="both"/>
        <w:rPr>
          <w:rFonts w:asciiTheme="minorHAnsi" w:eastAsia="Calibri" w:hAnsiTheme="minorHAnsi" w:cstheme="minorHAnsi"/>
          <w:b/>
          <w:sz w:val="22"/>
          <w:szCs w:val="22"/>
          <w:lang w:val="ro-RO"/>
        </w:rPr>
      </w:pPr>
    </w:p>
    <w:p w:rsidR="00656E89" w:rsidRPr="001B770D" w:rsidRDefault="00DE3531" w:rsidP="001B770D">
      <w:pPr>
        <w:jc w:val="right"/>
        <w:rPr>
          <w:rFonts w:asciiTheme="minorHAnsi" w:hAnsiTheme="minorHAnsi" w:cstheme="minorHAnsi"/>
          <w:i/>
          <w:color w:val="FF0000"/>
          <w:sz w:val="22"/>
          <w:szCs w:val="22"/>
          <w:lang w:val="ro-RO"/>
        </w:rPr>
      </w:pPr>
      <w:r w:rsidRPr="001B770D">
        <w:rPr>
          <w:rFonts w:asciiTheme="minorHAnsi" w:hAnsiTheme="minorHAnsi" w:cstheme="minorHAnsi"/>
          <w:sz w:val="22"/>
          <w:szCs w:val="22"/>
          <w:lang w:val="ro-RO"/>
        </w:rPr>
        <w:t>Data</w:t>
      </w:r>
      <w:r w:rsidR="00656E89" w:rsidRPr="001B770D">
        <w:rPr>
          <w:rFonts w:asciiTheme="minorHAnsi" w:hAnsiTheme="minorHAnsi" w:cstheme="minorHAnsi"/>
          <w:sz w:val="22"/>
          <w:szCs w:val="22"/>
          <w:lang w:val="ro-RO"/>
        </w:rPr>
        <w:t>:</w:t>
      </w:r>
      <w:r w:rsidR="00656E89" w:rsidRPr="001B770D">
        <w:rPr>
          <w:rFonts w:asciiTheme="minorHAnsi" w:hAnsiTheme="minorHAnsi" w:cstheme="minorHAnsi"/>
          <w:i/>
          <w:color w:val="FF0000"/>
          <w:sz w:val="22"/>
          <w:szCs w:val="22"/>
          <w:lang w:val="ro-RO"/>
        </w:rPr>
        <w:t xml:space="preserve"> </w:t>
      </w:r>
      <w:r w:rsidRPr="001B770D">
        <w:rPr>
          <w:rFonts w:asciiTheme="minorHAnsi" w:hAnsiTheme="minorHAnsi" w:cstheme="minorHAnsi"/>
          <w:i/>
          <w:color w:val="FF0000"/>
          <w:sz w:val="22"/>
          <w:szCs w:val="22"/>
          <w:highlight w:val="lightGray"/>
          <w:lang w:val="ro-RO"/>
        </w:rPr>
        <w:t>[ZZ/LL/AAAA</w:t>
      </w:r>
      <w:r w:rsidR="00656E89" w:rsidRPr="001B770D">
        <w:rPr>
          <w:rFonts w:asciiTheme="minorHAnsi" w:hAnsiTheme="minorHAnsi" w:cstheme="minorHAnsi"/>
          <w:i/>
          <w:color w:val="FF0000"/>
          <w:sz w:val="22"/>
          <w:szCs w:val="22"/>
          <w:highlight w:val="lightGray"/>
          <w:lang w:val="ro-RO"/>
        </w:rPr>
        <w:t>]</w:t>
      </w:r>
    </w:p>
    <w:p w:rsidR="008618F0" w:rsidRPr="001B770D" w:rsidRDefault="008618F0" w:rsidP="001B770D">
      <w:pPr>
        <w:jc w:val="both"/>
        <w:rPr>
          <w:rFonts w:asciiTheme="minorHAnsi" w:hAnsiTheme="minorHAnsi" w:cstheme="minorHAnsi"/>
          <w:i/>
          <w:sz w:val="22"/>
          <w:szCs w:val="22"/>
          <w:lang w:val="ro-RO"/>
        </w:rPr>
      </w:pPr>
    </w:p>
    <w:p w:rsidR="00F1312C" w:rsidRPr="001B770D" w:rsidRDefault="00F1312C" w:rsidP="001B770D">
      <w:pPr>
        <w:jc w:val="both"/>
        <w:rPr>
          <w:rFonts w:asciiTheme="minorHAnsi" w:hAnsiTheme="minorHAnsi" w:cstheme="minorHAnsi"/>
          <w:i/>
          <w:sz w:val="22"/>
          <w:szCs w:val="22"/>
          <w:lang w:val="ro-RO"/>
        </w:rPr>
      </w:pPr>
      <w:r w:rsidRPr="001B770D">
        <w:rPr>
          <w:rFonts w:asciiTheme="minorHAnsi" w:hAnsiTheme="minorHAnsi" w:cstheme="minorHAnsi"/>
          <w:i/>
          <w:sz w:val="22"/>
          <w:szCs w:val="22"/>
          <w:lang w:val="ro-RO"/>
        </w:rPr>
        <w:t>Obiectul contractului:</w:t>
      </w:r>
      <w:r w:rsidR="00896603" w:rsidRPr="001B770D">
        <w:rPr>
          <w:rFonts w:asciiTheme="minorHAnsi" w:hAnsiTheme="minorHAnsi" w:cstheme="minorHAnsi"/>
          <w:i/>
          <w:sz w:val="22"/>
          <w:szCs w:val="22"/>
          <w:lang w:val="ro-RO"/>
        </w:rPr>
        <w:t xml:space="preserve"> </w:t>
      </w:r>
      <w:r w:rsidR="00BF486B" w:rsidRPr="001B770D">
        <w:rPr>
          <w:rFonts w:asciiTheme="minorHAnsi" w:hAnsiTheme="minorHAnsi" w:cstheme="minorHAnsi"/>
          <w:b/>
          <w:i/>
          <w:sz w:val="22"/>
          <w:szCs w:val="22"/>
          <w:lang w:val="ro-RO"/>
        </w:rPr>
        <w:t>«</w:t>
      </w:r>
      <w:r w:rsidR="00061210" w:rsidRPr="00061210">
        <w:rPr>
          <w:rFonts w:asciiTheme="minorHAnsi" w:hAnsiTheme="minorHAnsi" w:cstheme="minorHAnsi"/>
          <w:b/>
          <w:i/>
          <w:sz w:val="22"/>
          <w:szCs w:val="22"/>
          <w:lang w:val="ro-RO"/>
        </w:rPr>
        <w:t xml:space="preserve">Servicii </w:t>
      </w:r>
      <w:r w:rsidR="00D24FD5">
        <w:rPr>
          <w:rFonts w:asciiTheme="minorHAnsi" w:hAnsiTheme="minorHAnsi" w:cstheme="minorHAnsi"/>
          <w:b/>
          <w:i/>
          <w:sz w:val="22"/>
          <w:szCs w:val="22"/>
          <w:lang w:val="ro-RO"/>
        </w:rPr>
        <w:t xml:space="preserve">de </w:t>
      </w:r>
      <w:r w:rsidR="00061210" w:rsidRPr="00061210">
        <w:rPr>
          <w:rFonts w:asciiTheme="minorHAnsi" w:hAnsiTheme="minorHAnsi" w:cstheme="minorHAnsi"/>
          <w:b/>
          <w:i/>
          <w:sz w:val="22"/>
          <w:szCs w:val="22"/>
          <w:lang w:val="ro-RO"/>
        </w:rPr>
        <w:t xml:space="preserve">Catering pentru </w:t>
      </w:r>
      <w:r w:rsidR="00D24FD5">
        <w:rPr>
          <w:rFonts w:asciiTheme="minorHAnsi" w:hAnsiTheme="minorHAnsi" w:cstheme="minorHAnsi"/>
          <w:b/>
          <w:i/>
          <w:sz w:val="22"/>
          <w:szCs w:val="22"/>
          <w:lang w:val="ro-RO"/>
        </w:rPr>
        <w:t xml:space="preserve">persoanele implicate </w:t>
      </w:r>
      <w:r w:rsidR="00061210" w:rsidRPr="00061210">
        <w:rPr>
          <w:rFonts w:asciiTheme="minorHAnsi" w:hAnsiTheme="minorHAnsi" w:cstheme="minorHAnsi"/>
          <w:b/>
          <w:i/>
          <w:sz w:val="22"/>
          <w:szCs w:val="22"/>
          <w:lang w:val="ro-RO"/>
        </w:rPr>
        <w:t>în programul „A doua șansă”</w:t>
      </w:r>
      <w:r w:rsidR="00061210">
        <w:rPr>
          <w:rFonts w:asciiTheme="minorHAnsi" w:hAnsiTheme="minorHAnsi" w:cstheme="minorHAnsi"/>
          <w:b/>
          <w:i/>
          <w:sz w:val="22"/>
          <w:szCs w:val="22"/>
          <w:lang w:val="ro-RO"/>
        </w:rPr>
        <w:t xml:space="preserve"> </w:t>
      </w:r>
      <w:r w:rsidR="008618F0" w:rsidRPr="001B770D">
        <w:rPr>
          <w:rFonts w:asciiTheme="minorHAnsi" w:hAnsiTheme="minorHAnsi" w:cstheme="minorHAnsi"/>
          <w:b/>
          <w:i/>
          <w:sz w:val="22"/>
          <w:szCs w:val="22"/>
          <w:lang w:val="ro-RO"/>
        </w:rPr>
        <w:t xml:space="preserve">din cadrul proiectului </w:t>
      </w:r>
      <w:r w:rsidR="00D3145E" w:rsidRPr="001B770D">
        <w:rPr>
          <w:rFonts w:asciiTheme="minorHAnsi" w:hAnsiTheme="minorHAnsi" w:cstheme="minorHAnsi"/>
          <w:b/>
          <w:i/>
          <w:sz w:val="22"/>
          <w:szCs w:val="22"/>
          <w:lang w:val="ro-RO"/>
        </w:rPr>
        <w:t>„INCLUZIUNE – Implementarea de măsuri integrate în comunitatea marginalizată delimitată din orașul Măcin, pentru incluziunea socială a membrilor acesteia și pentru reducerea sărăciei” COD SMIS 114715.</w:t>
      </w:r>
    </w:p>
    <w:p w:rsidR="001D1D17" w:rsidRPr="001B770D" w:rsidRDefault="001D1D17" w:rsidP="001B770D">
      <w:pPr>
        <w:jc w:val="both"/>
        <w:rPr>
          <w:rFonts w:asciiTheme="minorHAnsi" w:eastAsia="Calibri" w:hAnsiTheme="minorHAnsi" w:cstheme="minorHAnsi"/>
          <w:i/>
          <w:sz w:val="22"/>
          <w:szCs w:val="22"/>
          <w:highlight w:val="lightGray"/>
          <w:lang w:val="ro-RO"/>
        </w:rPr>
      </w:pPr>
    </w:p>
    <w:p w:rsidR="00474355" w:rsidRPr="00AD446D" w:rsidRDefault="00474355" w:rsidP="001B770D">
      <w:pPr>
        <w:pStyle w:val="Heading1"/>
        <w:numPr>
          <w:ilvl w:val="0"/>
          <w:numId w:val="2"/>
        </w:numPr>
        <w:spacing w:before="0"/>
        <w:rPr>
          <w:rFonts w:cstheme="minorHAnsi"/>
          <w:sz w:val="24"/>
          <w:szCs w:val="24"/>
          <w:lang w:val="ro-RO"/>
        </w:rPr>
      </w:pPr>
      <w:bookmarkStart w:id="0" w:name="_Toc529633086"/>
      <w:r w:rsidRPr="00AD446D">
        <w:rPr>
          <w:rFonts w:cstheme="minorHAnsi"/>
          <w:sz w:val="24"/>
          <w:szCs w:val="24"/>
          <w:lang w:val="ro-RO"/>
        </w:rPr>
        <w:t xml:space="preserve">PREZENTAREA GENERALĂ A </w:t>
      </w:r>
      <w:r w:rsidR="00A27B8A" w:rsidRPr="00AD446D">
        <w:rPr>
          <w:rFonts w:cstheme="minorHAnsi"/>
          <w:sz w:val="24"/>
          <w:szCs w:val="24"/>
          <w:lang w:val="ro-RO"/>
        </w:rPr>
        <w:t>OFERTANTULUI</w:t>
      </w:r>
      <w:bookmarkEnd w:id="0"/>
    </w:p>
    <w:p w:rsidR="00474355" w:rsidRPr="001B770D" w:rsidRDefault="00474355" w:rsidP="001B770D">
      <w:pPr>
        <w:rPr>
          <w:rFonts w:asciiTheme="minorHAnsi" w:hAnsiTheme="minorHAnsi" w:cstheme="minorHAnsi"/>
          <w:sz w:val="22"/>
          <w:szCs w:val="22"/>
          <w:lang w:val="ro-RO"/>
        </w:rPr>
      </w:pPr>
    </w:p>
    <w:p w:rsidR="00474355" w:rsidRPr="001B770D" w:rsidRDefault="00474355" w:rsidP="001B770D">
      <w:p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[Prezentarea generală a </w:t>
      </w:r>
      <w:r w:rsidR="00A27B8A" w:rsidRPr="001B770D">
        <w:rPr>
          <w:rFonts w:asciiTheme="minorHAnsi" w:hAnsiTheme="minorHAnsi" w:cstheme="minorHAnsi"/>
          <w:i/>
          <w:color w:val="FF0000"/>
          <w:sz w:val="22"/>
          <w:szCs w:val="22"/>
          <w:highlight w:val="lightGray"/>
          <w:lang w:val="ro-RO"/>
        </w:rPr>
        <w:t>ofertantului</w:t>
      </w:r>
      <w:r w:rsidRPr="001B770D">
        <w:rPr>
          <w:rFonts w:asciiTheme="minorHAnsi" w:hAnsiTheme="minorHAnsi" w:cstheme="minorHAnsi"/>
          <w:i/>
          <w:color w:val="FF0000"/>
          <w:sz w:val="22"/>
          <w:szCs w:val="22"/>
          <w:highlight w:val="lightGray"/>
          <w:lang w:val="ro-RO"/>
        </w:rPr>
        <w:t xml:space="preserve"> trebuie </w:t>
      </w:r>
      <w:r w:rsidR="003E730E" w:rsidRPr="001B770D">
        <w:rPr>
          <w:rFonts w:asciiTheme="minorHAnsi" w:hAnsiTheme="minorHAnsi" w:cstheme="minorHAnsi"/>
          <w:i/>
          <w:color w:val="FF0000"/>
          <w:sz w:val="22"/>
          <w:szCs w:val="22"/>
          <w:highlight w:val="lightGray"/>
          <w:lang w:val="ro-RO"/>
        </w:rPr>
        <w:t xml:space="preserve">să </w:t>
      </w:r>
      <w:r w:rsidRPr="001B770D">
        <w:rPr>
          <w:rFonts w:asciiTheme="minorHAnsi" w:hAnsiTheme="minorHAnsi" w:cstheme="minorHAnsi"/>
          <w:i/>
          <w:color w:val="FF0000"/>
          <w:sz w:val="22"/>
          <w:szCs w:val="22"/>
          <w:highlight w:val="lightGray"/>
          <w:lang w:val="ro-RO"/>
        </w:rPr>
        <w:t>facă referire cel puțin la :</w:t>
      </w:r>
    </w:p>
    <w:p w:rsidR="00474355" w:rsidRPr="001B770D" w:rsidRDefault="00474355" w:rsidP="001B770D">
      <w:pPr>
        <w:pStyle w:val="ListParagraph"/>
        <w:numPr>
          <w:ilvl w:val="0"/>
          <w:numId w:val="3"/>
        </w:num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Numele și datele de </w:t>
      </w:r>
      <w:r w:rsidR="00CE6869" w:rsidRPr="001B770D">
        <w:rPr>
          <w:rFonts w:asciiTheme="minorHAnsi" w:hAnsiTheme="minorHAnsi" w:cstheme="minorHAnsi"/>
          <w:i/>
          <w:color w:val="FF0000"/>
          <w:sz w:val="22"/>
          <w:szCs w:val="22"/>
          <w:highlight w:val="lightGray"/>
          <w:lang w:val="ro-RO"/>
        </w:rPr>
        <w:t>identificare ale operatorului economic</w:t>
      </w:r>
      <w:r w:rsidRPr="001B770D">
        <w:rPr>
          <w:rFonts w:asciiTheme="minorHAnsi" w:hAnsiTheme="minorHAnsi" w:cstheme="minorHAnsi"/>
          <w:i/>
          <w:color w:val="FF0000"/>
          <w:sz w:val="22"/>
          <w:szCs w:val="22"/>
          <w:highlight w:val="lightGray"/>
          <w:lang w:val="ro-RO"/>
        </w:rPr>
        <w:t xml:space="preserve"> ce înaintează oferta</w:t>
      </w:r>
    </w:p>
    <w:p w:rsidR="00474355" w:rsidRPr="001B770D" w:rsidRDefault="00474355" w:rsidP="001B770D">
      <w:pPr>
        <w:pStyle w:val="ListParagraph"/>
        <w:numPr>
          <w:ilvl w:val="0"/>
          <w:numId w:val="3"/>
        </w:num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Pia</w:t>
      </w:r>
      <w:r w:rsidR="00CE6869" w:rsidRPr="001B770D">
        <w:rPr>
          <w:rFonts w:asciiTheme="minorHAnsi" w:hAnsiTheme="minorHAnsi" w:cstheme="minorHAnsi"/>
          <w:i/>
          <w:color w:val="FF0000"/>
          <w:sz w:val="22"/>
          <w:szCs w:val="22"/>
          <w:highlight w:val="lightGray"/>
          <w:lang w:val="ro-RO"/>
        </w:rPr>
        <w:t>ța în care acționează operatorul economic</w:t>
      </w:r>
      <w:r w:rsidRPr="001B770D">
        <w:rPr>
          <w:rFonts w:asciiTheme="minorHAnsi" w:hAnsiTheme="minorHAnsi" w:cstheme="minorHAnsi"/>
          <w:i/>
          <w:color w:val="FF0000"/>
          <w:sz w:val="22"/>
          <w:szCs w:val="22"/>
          <w:highlight w:val="lightGray"/>
          <w:lang w:val="ro-RO"/>
        </w:rPr>
        <w:t xml:space="preserve"> ce înaintează oferta</w:t>
      </w:r>
      <w:r w:rsidR="00CE6869" w:rsidRPr="001B770D">
        <w:rPr>
          <w:rFonts w:asciiTheme="minorHAnsi" w:hAnsiTheme="minorHAnsi" w:cstheme="minorHAnsi"/>
          <w:i/>
          <w:color w:val="FF0000"/>
          <w:sz w:val="22"/>
          <w:szCs w:val="22"/>
          <w:highlight w:val="lightGray"/>
          <w:lang w:val="ro-RO"/>
        </w:rPr>
        <w:t xml:space="preserve"> (prezentarea pe scurt a activității sale)</w:t>
      </w:r>
      <w:r w:rsidRPr="001B770D">
        <w:rPr>
          <w:rFonts w:asciiTheme="minorHAnsi" w:hAnsiTheme="minorHAnsi" w:cstheme="minorHAnsi"/>
          <w:i/>
          <w:color w:val="FF0000"/>
          <w:sz w:val="22"/>
          <w:szCs w:val="22"/>
          <w:highlight w:val="lightGray"/>
          <w:lang w:val="ro-RO"/>
        </w:rPr>
        <w:t>;</w:t>
      </w:r>
    </w:p>
    <w:p w:rsidR="00474355" w:rsidRPr="001B770D" w:rsidRDefault="00474355"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tbl>
      <w:tblPr>
        <w:tblStyle w:val="TableGrid"/>
        <w:tblW w:w="0" w:type="auto"/>
        <w:tblLook w:val="04A0" w:firstRow="1" w:lastRow="0" w:firstColumn="1" w:lastColumn="0" w:noHBand="0" w:noVBand="1"/>
      </w:tblPr>
      <w:tblGrid>
        <w:gridCol w:w="2689"/>
        <w:gridCol w:w="6503"/>
      </w:tblGrid>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 xml:space="preserve">Numele ofertantului: </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tc>
      </w:tr>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 xml:space="preserve">Adresa ofertantului: </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tc>
      </w:tr>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CUI:</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tc>
      </w:tr>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 xml:space="preserve">Număr ORC: </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tc>
      </w:tr>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 xml:space="preserve">Domeniul de activitate: </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tc>
      </w:tr>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Prezentare pe scurt a activității ofertantului:</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tc>
      </w:tr>
    </w:tbl>
    <w:p w:rsidR="0005361A" w:rsidRPr="001B770D" w:rsidRDefault="0005361A" w:rsidP="001B770D">
      <w:pPr>
        <w:jc w:val="both"/>
        <w:rPr>
          <w:rFonts w:asciiTheme="minorHAnsi" w:hAnsiTheme="minorHAnsi" w:cstheme="minorHAnsi"/>
          <w:i/>
          <w:sz w:val="22"/>
          <w:szCs w:val="22"/>
          <w:lang w:val="ro-RO"/>
        </w:rPr>
      </w:pPr>
    </w:p>
    <w:p w:rsidR="00D7226C" w:rsidRPr="001B770D" w:rsidRDefault="00D7226C" w:rsidP="001B770D">
      <w:pPr>
        <w:widowControl/>
        <w:autoSpaceDE/>
        <w:autoSpaceDN/>
        <w:rPr>
          <w:rFonts w:asciiTheme="minorHAnsi" w:hAnsiTheme="minorHAnsi" w:cstheme="minorHAnsi"/>
          <w:i/>
          <w:color w:val="FF0000"/>
          <w:sz w:val="22"/>
          <w:szCs w:val="22"/>
          <w:highlight w:val="lightGray"/>
          <w:lang w:val="ro-RO"/>
        </w:rPr>
      </w:pPr>
    </w:p>
    <w:p w:rsidR="00663B8A" w:rsidRPr="00AD446D" w:rsidRDefault="00CE6869" w:rsidP="001B770D">
      <w:pPr>
        <w:pStyle w:val="Heading1"/>
        <w:numPr>
          <w:ilvl w:val="0"/>
          <w:numId w:val="2"/>
        </w:numPr>
        <w:spacing w:before="0"/>
        <w:jc w:val="both"/>
        <w:rPr>
          <w:rFonts w:cstheme="minorHAnsi"/>
          <w:sz w:val="24"/>
          <w:szCs w:val="24"/>
          <w:lang w:val="ro-RO"/>
        </w:rPr>
      </w:pPr>
      <w:bookmarkStart w:id="1" w:name="_Toc529633087"/>
      <w:r w:rsidRPr="00AD446D">
        <w:rPr>
          <w:rFonts w:cstheme="minorHAnsi"/>
          <w:sz w:val="24"/>
          <w:szCs w:val="24"/>
          <w:lang w:val="ro-RO"/>
        </w:rPr>
        <w:t xml:space="preserve">PREZENTAREA </w:t>
      </w:r>
      <w:r w:rsidR="00775CB6" w:rsidRPr="00AD446D">
        <w:rPr>
          <w:rFonts w:cstheme="minorHAnsi"/>
          <w:sz w:val="24"/>
          <w:szCs w:val="24"/>
          <w:lang w:val="ro-RO"/>
        </w:rPr>
        <w:t>SERVICIILOR</w:t>
      </w:r>
      <w:r w:rsidRPr="00AD446D">
        <w:rPr>
          <w:rFonts w:cstheme="minorHAnsi"/>
          <w:sz w:val="24"/>
          <w:szCs w:val="24"/>
          <w:lang w:val="ro-RO"/>
        </w:rPr>
        <w:t xml:space="preserve"> PROPUSE DE OFERTANT</w:t>
      </w:r>
      <w:bookmarkEnd w:id="1"/>
      <w:r w:rsidR="00992C31" w:rsidRPr="00AD446D">
        <w:rPr>
          <w:rFonts w:cstheme="minorHAnsi"/>
          <w:sz w:val="24"/>
          <w:szCs w:val="24"/>
          <w:lang w:val="ro-RO"/>
        </w:rPr>
        <w:t xml:space="preserve"> </w:t>
      </w:r>
    </w:p>
    <w:p w:rsidR="00992C31" w:rsidRPr="001B770D" w:rsidRDefault="00992C31" w:rsidP="001B770D">
      <w:pPr>
        <w:jc w:val="both"/>
        <w:rPr>
          <w:rFonts w:asciiTheme="minorHAnsi" w:hAnsiTheme="minorHAnsi" w:cstheme="minorHAnsi"/>
          <w:i/>
          <w:color w:val="FF0000"/>
          <w:sz w:val="22"/>
          <w:szCs w:val="22"/>
          <w:highlight w:val="lightGray"/>
          <w:lang w:val="ro-RO"/>
        </w:rPr>
      </w:pPr>
    </w:p>
    <w:p w:rsidR="00663B8A" w:rsidRPr="001B770D" w:rsidRDefault="00663B8A" w:rsidP="001B770D">
      <w:p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[Prin</w:t>
      </w:r>
      <w:r w:rsidR="00FA55FF" w:rsidRPr="001B770D">
        <w:rPr>
          <w:rFonts w:asciiTheme="minorHAnsi" w:hAnsiTheme="minorHAnsi" w:cstheme="minorHAnsi"/>
          <w:i/>
          <w:color w:val="FF0000"/>
          <w:sz w:val="22"/>
          <w:szCs w:val="22"/>
          <w:highlight w:val="lightGray"/>
          <w:lang w:val="ro-RO"/>
        </w:rPr>
        <w:t xml:space="preserve"> a</w:t>
      </w:r>
      <w:r w:rsidRPr="001B770D">
        <w:rPr>
          <w:rFonts w:asciiTheme="minorHAnsi" w:hAnsiTheme="minorHAnsi" w:cstheme="minorHAnsi"/>
          <w:i/>
          <w:color w:val="FF0000"/>
          <w:sz w:val="22"/>
          <w:szCs w:val="22"/>
          <w:highlight w:val="lightGray"/>
          <w:lang w:val="ro-RO"/>
        </w:rPr>
        <w:t>cest capitol, of</w:t>
      </w:r>
      <w:r w:rsidR="0097287A" w:rsidRPr="001B770D">
        <w:rPr>
          <w:rFonts w:asciiTheme="minorHAnsi" w:hAnsiTheme="minorHAnsi" w:cstheme="minorHAnsi"/>
          <w:i/>
          <w:color w:val="FF0000"/>
          <w:sz w:val="22"/>
          <w:szCs w:val="22"/>
          <w:highlight w:val="lightGray"/>
          <w:lang w:val="ro-RO"/>
        </w:rPr>
        <w:t xml:space="preserve">ertantul trebuie să prezinte </w:t>
      </w:r>
      <w:r w:rsidRPr="001B770D">
        <w:rPr>
          <w:rFonts w:asciiTheme="minorHAnsi" w:hAnsiTheme="minorHAnsi" w:cstheme="minorHAnsi"/>
          <w:i/>
          <w:color w:val="FF0000"/>
          <w:sz w:val="22"/>
          <w:szCs w:val="22"/>
          <w:highlight w:val="lightGray"/>
          <w:lang w:val="ro-RO"/>
        </w:rPr>
        <w:t>modalitatea de asumare a cerințelor prevăzute la cap.3.  din Caietul de sarcini, făcând referire, în mod clar și structurat</w:t>
      </w:r>
      <w:r w:rsidR="00FA55FF" w:rsidRPr="001B770D">
        <w:rPr>
          <w:rFonts w:asciiTheme="minorHAnsi" w:hAnsiTheme="minorHAnsi" w:cstheme="minorHAnsi"/>
          <w:i/>
          <w:color w:val="FF0000"/>
          <w:sz w:val="22"/>
          <w:szCs w:val="22"/>
          <w:highlight w:val="lightGray"/>
          <w:lang w:val="ro-RO"/>
        </w:rPr>
        <w:t>,</w:t>
      </w:r>
      <w:r w:rsidRPr="001B770D">
        <w:rPr>
          <w:rFonts w:asciiTheme="minorHAnsi" w:hAnsiTheme="minorHAnsi" w:cstheme="minorHAnsi"/>
          <w:i/>
          <w:color w:val="FF0000"/>
          <w:sz w:val="22"/>
          <w:szCs w:val="22"/>
          <w:highlight w:val="lightGray"/>
          <w:lang w:val="ro-RO"/>
        </w:rPr>
        <w:t xml:space="preserve"> cel puțin la :</w:t>
      </w:r>
    </w:p>
    <w:p w:rsidR="00663B8A" w:rsidRPr="001B770D" w:rsidRDefault="00CE6869" w:rsidP="001B770D">
      <w:pPr>
        <w:pStyle w:val="ListParagraph"/>
        <w:numPr>
          <w:ilvl w:val="0"/>
          <w:numId w:val="6"/>
        </w:num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Cerințele prevăzute la cap. 3.</w:t>
      </w:r>
      <w:r w:rsidR="007E3BBE" w:rsidRPr="001B770D">
        <w:rPr>
          <w:rFonts w:asciiTheme="minorHAnsi" w:hAnsiTheme="minorHAnsi" w:cstheme="minorHAnsi"/>
          <w:i/>
          <w:color w:val="FF0000"/>
          <w:sz w:val="22"/>
          <w:szCs w:val="22"/>
          <w:highlight w:val="lightGray"/>
          <w:lang w:val="ro-RO"/>
        </w:rPr>
        <w:t>1. din Caietul de Sarcini</w:t>
      </w:r>
    </w:p>
    <w:p w:rsidR="00CE6869" w:rsidRPr="001B770D" w:rsidRDefault="007E3BBE" w:rsidP="001B770D">
      <w:pPr>
        <w:pStyle w:val="ListParagraph"/>
        <w:numPr>
          <w:ilvl w:val="0"/>
          <w:numId w:val="6"/>
        </w:num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C</w:t>
      </w:r>
      <w:r w:rsidR="00CE6869" w:rsidRPr="001B770D">
        <w:rPr>
          <w:rFonts w:asciiTheme="minorHAnsi" w:hAnsiTheme="minorHAnsi" w:cstheme="minorHAnsi"/>
          <w:i/>
          <w:color w:val="FF0000"/>
          <w:sz w:val="22"/>
          <w:szCs w:val="22"/>
          <w:highlight w:val="lightGray"/>
          <w:lang w:val="ro-RO"/>
        </w:rPr>
        <w:t>erințele prevăzute la cap. 3.</w:t>
      </w:r>
      <w:r w:rsidR="00FA55FF" w:rsidRPr="001B770D">
        <w:rPr>
          <w:rFonts w:asciiTheme="minorHAnsi" w:hAnsiTheme="minorHAnsi" w:cstheme="minorHAnsi"/>
          <w:i/>
          <w:color w:val="FF0000"/>
          <w:sz w:val="22"/>
          <w:szCs w:val="22"/>
          <w:highlight w:val="lightGray"/>
          <w:lang w:val="ro-RO"/>
        </w:rPr>
        <w:t>2</w:t>
      </w:r>
      <w:r w:rsidRPr="001B770D">
        <w:rPr>
          <w:rFonts w:asciiTheme="minorHAnsi" w:hAnsiTheme="minorHAnsi" w:cstheme="minorHAnsi"/>
          <w:i/>
          <w:color w:val="FF0000"/>
          <w:sz w:val="22"/>
          <w:szCs w:val="22"/>
          <w:highlight w:val="lightGray"/>
          <w:lang w:val="ro-RO"/>
        </w:rPr>
        <w:t xml:space="preserve"> din Caietul de sarcini, cu detalierea </w:t>
      </w:r>
      <w:r w:rsidR="00CE6869" w:rsidRPr="001B770D">
        <w:rPr>
          <w:rFonts w:asciiTheme="minorHAnsi" w:hAnsiTheme="minorHAnsi" w:cstheme="minorHAnsi"/>
          <w:i/>
          <w:color w:val="FF0000"/>
          <w:sz w:val="22"/>
          <w:szCs w:val="22"/>
          <w:highlight w:val="lightGray"/>
          <w:lang w:val="ro-RO"/>
        </w:rPr>
        <w:t>asumării criteriilor de performanță specifice</w:t>
      </w:r>
      <w:r w:rsidRPr="001B770D">
        <w:rPr>
          <w:rFonts w:asciiTheme="minorHAnsi" w:hAnsiTheme="minorHAnsi" w:cstheme="minorHAnsi"/>
          <w:i/>
          <w:color w:val="FF0000"/>
          <w:sz w:val="22"/>
          <w:szCs w:val="22"/>
          <w:highlight w:val="lightGray"/>
          <w:lang w:val="ro-RO"/>
        </w:rPr>
        <w:t xml:space="preserve"> </w:t>
      </w:r>
      <w:r w:rsidR="00CE6869" w:rsidRPr="001B770D">
        <w:rPr>
          <w:rFonts w:asciiTheme="minorHAnsi" w:hAnsiTheme="minorHAnsi" w:cstheme="minorHAnsi"/>
          <w:i/>
          <w:color w:val="FF0000"/>
          <w:sz w:val="22"/>
          <w:szCs w:val="22"/>
          <w:highlight w:val="lightGray"/>
          <w:lang w:val="ro-RO"/>
        </w:rPr>
        <w:t xml:space="preserve">de la cap. 3.2.2., </w:t>
      </w:r>
    </w:p>
    <w:p w:rsidR="00CE6869" w:rsidRPr="001B770D" w:rsidRDefault="00FA55FF" w:rsidP="001B770D">
      <w:pPr>
        <w:pStyle w:val="ListParagraph"/>
        <w:numPr>
          <w:ilvl w:val="0"/>
          <w:numId w:val="6"/>
        </w:num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Asumarea modului de </w:t>
      </w:r>
      <w:r w:rsidR="00CE6869" w:rsidRPr="001B770D">
        <w:rPr>
          <w:rFonts w:asciiTheme="minorHAnsi" w:hAnsiTheme="minorHAnsi" w:cstheme="minorHAnsi"/>
          <w:i/>
          <w:color w:val="FF0000"/>
          <w:sz w:val="22"/>
          <w:szCs w:val="22"/>
          <w:highlight w:val="lightGray"/>
          <w:lang w:val="ro-RO"/>
        </w:rPr>
        <w:t>prestare a serviciilor și a modului de realizare a produselor ce se vor livra (meniuri)</w:t>
      </w: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663B8A" w:rsidRPr="001B770D" w:rsidRDefault="00CE6869" w:rsidP="001B770D">
      <w:p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În cele ce urmează prezentăm o modalitate de prezentare a acestui capitol, urmând ca ofertantul, după caz, </w:t>
      </w:r>
      <w:r w:rsidRPr="001B770D">
        <w:rPr>
          <w:rFonts w:asciiTheme="minorHAnsi" w:hAnsiTheme="minorHAnsi" w:cstheme="minorHAnsi"/>
          <w:i/>
          <w:color w:val="FF0000"/>
          <w:sz w:val="22"/>
          <w:szCs w:val="22"/>
          <w:highlight w:val="lightGray"/>
          <w:lang w:val="ro-RO"/>
        </w:rPr>
        <w:lastRenderedPageBreak/>
        <w:t>să completeze textul de mai jos (cu negru și fără fundal) și cu alte informații suplimentare, în corelare cu cerințele caietului de sarcini</w:t>
      </w:r>
      <w:r w:rsidR="00FA55FF" w:rsidRPr="001B770D">
        <w:rPr>
          <w:rFonts w:asciiTheme="minorHAnsi" w:hAnsiTheme="minorHAnsi" w:cstheme="minorHAnsi"/>
          <w:i/>
          <w:color w:val="FF0000"/>
          <w:sz w:val="22"/>
          <w:szCs w:val="22"/>
          <w:highlight w:val="lightGray"/>
          <w:lang w:val="ro-RO"/>
        </w:rPr>
        <w:t>]</w:t>
      </w:r>
    </w:p>
    <w:p w:rsidR="00663B8A" w:rsidRPr="001B770D" w:rsidRDefault="00663B8A" w:rsidP="001B770D">
      <w:pPr>
        <w:jc w:val="both"/>
        <w:rPr>
          <w:rFonts w:asciiTheme="minorHAnsi" w:hAnsiTheme="minorHAnsi" w:cstheme="minorHAnsi"/>
          <w:i/>
          <w:color w:val="FF0000"/>
          <w:sz w:val="22"/>
          <w:szCs w:val="22"/>
          <w:highlight w:val="lightGray"/>
          <w:lang w:val="ro-RO"/>
        </w:rPr>
      </w:pPr>
    </w:p>
    <w:p w:rsidR="00CE6869" w:rsidRPr="00AD446D" w:rsidRDefault="00CE6869" w:rsidP="001B770D">
      <w:pPr>
        <w:pStyle w:val="ListParagraph"/>
        <w:numPr>
          <w:ilvl w:val="1"/>
          <w:numId w:val="2"/>
        </w:numPr>
        <w:jc w:val="both"/>
        <w:rPr>
          <w:rFonts w:asciiTheme="minorHAnsi" w:hAnsiTheme="minorHAnsi" w:cstheme="minorHAnsi"/>
          <w:b/>
          <w:i/>
          <w:lang w:val="ro-RO"/>
        </w:rPr>
      </w:pPr>
      <w:r w:rsidRPr="00AD446D">
        <w:rPr>
          <w:rFonts w:asciiTheme="minorHAnsi" w:hAnsiTheme="minorHAnsi" w:cstheme="minorHAnsi"/>
          <w:b/>
          <w:i/>
          <w:lang w:val="ro-RO"/>
        </w:rPr>
        <w:t>Aspecte generale</w:t>
      </w:r>
    </w:p>
    <w:p w:rsidR="00CE6869" w:rsidRPr="00B81F13" w:rsidRDefault="00CE6869" w:rsidP="001B770D">
      <w:pPr>
        <w:ind w:left="360"/>
        <w:jc w:val="both"/>
        <w:rPr>
          <w:rFonts w:asciiTheme="minorHAnsi" w:hAnsiTheme="minorHAnsi" w:cstheme="minorHAnsi"/>
          <w:sz w:val="22"/>
          <w:szCs w:val="22"/>
          <w:lang w:val="ro-RO"/>
        </w:rPr>
      </w:pPr>
      <w:r w:rsidRPr="00B81F13">
        <w:rPr>
          <w:rFonts w:asciiTheme="minorHAnsi" w:hAnsiTheme="minorHAnsi" w:cstheme="minorHAnsi"/>
          <w:sz w:val="22"/>
          <w:szCs w:val="22"/>
          <w:lang w:val="ro-RO"/>
        </w:rPr>
        <w:t>În conformitate cu cerințele caietului de sarcini, ne angajăm să derulăm viitorul contract de achiziție publică de Servicii de catering, ținând cont de următoarele  informații generale:</w:t>
      </w:r>
    </w:p>
    <w:p w:rsidR="002C5F14" w:rsidRPr="00B81F13" w:rsidRDefault="002C5F14" w:rsidP="002C5F14">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B81F13">
        <w:rPr>
          <w:rFonts w:asciiTheme="minorHAnsi" w:hAnsiTheme="minorHAnsi" w:cstheme="minorHAnsi"/>
          <w:b/>
          <w:sz w:val="22"/>
          <w:szCs w:val="22"/>
          <w:lang w:val="ro-RO"/>
        </w:rPr>
        <w:t>Tipul de contract</w:t>
      </w:r>
      <w:r w:rsidRPr="00B81F13">
        <w:rPr>
          <w:rFonts w:asciiTheme="minorHAnsi" w:hAnsiTheme="minorHAnsi" w:cstheme="minorHAnsi"/>
          <w:sz w:val="22"/>
          <w:szCs w:val="22"/>
          <w:lang w:val="ro-RO"/>
        </w:rPr>
        <w:t>: contract de servicii, cu executare succesivă pe bază de comandă emisă de beneficiar.</w:t>
      </w:r>
    </w:p>
    <w:p w:rsidR="002C5F14" w:rsidRPr="00B81F13" w:rsidRDefault="002C5F14" w:rsidP="002C5F14">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B81F13">
        <w:rPr>
          <w:rFonts w:asciiTheme="minorHAnsi" w:hAnsiTheme="minorHAnsi" w:cstheme="minorHAnsi"/>
          <w:b/>
          <w:sz w:val="22"/>
          <w:szCs w:val="22"/>
          <w:lang w:val="ro-RO"/>
        </w:rPr>
        <w:t>Unitatea de măsură a contractului</w:t>
      </w:r>
      <w:r w:rsidRPr="00B81F13">
        <w:rPr>
          <w:rFonts w:asciiTheme="minorHAnsi" w:hAnsiTheme="minorHAnsi" w:cstheme="minorHAnsi"/>
          <w:sz w:val="22"/>
          <w:szCs w:val="22"/>
          <w:lang w:val="ro-RO"/>
        </w:rPr>
        <w:t>: porția, configurată ca meniu complet, conform prevederilor prezentului caiet de sarcini</w:t>
      </w:r>
    </w:p>
    <w:p w:rsidR="00B81F13" w:rsidRPr="00B81F13" w:rsidRDefault="00B81F13" w:rsidP="00B81F13">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B81F13">
        <w:rPr>
          <w:rFonts w:asciiTheme="minorHAnsi" w:hAnsiTheme="minorHAnsi" w:cstheme="minorHAnsi"/>
          <w:b/>
          <w:sz w:val="22"/>
          <w:szCs w:val="22"/>
          <w:lang w:val="ro-RO"/>
        </w:rPr>
        <w:t>Numărul de porții ce vor fi asigurate la o livrare</w:t>
      </w:r>
      <w:r w:rsidRPr="00B81F13">
        <w:rPr>
          <w:rFonts w:asciiTheme="minorHAnsi" w:hAnsiTheme="minorHAnsi" w:cstheme="minorHAnsi"/>
          <w:sz w:val="22"/>
          <w:szCs w:val="22"/>
          <w:lang w:val="ro-RO"/>
        </w:rPr>
        <w:t>: aprox. 10 meniuri, în funcție de numărul de persoane participate la programul „A doua șansă”.</w:t>
      </w:r>
    </w:p>
    <w:p w:rsidR="00B81F13" w:rsidRPr="00B81F13" w:rsidRDefault="00B81F13" w:rsidP="00B81F13">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B81F13">
        <w:rPr>
          <w:rFonts w:asciiTheme="minorHAnsi" w:hAnsiTheme="minorHAnsi" w:cstheme="minorHAnsi"/>
          <w:b/>
          <w:sz w:val="22"/>
          <w:szCs w:val="22"/>
          <w:lang w:val="ro-RO"/>
        </w:rPr>
        <w:t>Regimul de livrare</w:t>
      </w:r>
      <w:r w:rsidRPr="00B81F13">
        <w:rPr>
          <w:rFonts w:asciiTheme="minorHAnsi" w:hAnsiTheme="minorHAnsi" w:cstheme="minorHAnsi"/>
          <w:sz w:val="22"/>
          <w:szCs w:val="22"/>
          <w:lang w:val="ro-RO"/>
        </w:rPr>
        <w:t>: cca 21 zile / lună, în zilele de Luni-Vineri , pe toată perioada derulării activităților.</w:t>
      </w:r>
    </w:p>
    <w:p w:rsidR="002C5F14" w:rsidRPr="00D16A89" w:rsidRDefault="002C5F14" w:rsidP="002C5F14">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D16A89">
        <w:rPr>
          <w:rFonts w:asciiTheme="minorHAnsi" w:hAnsiTheme="minorHAnsi" w:cstheme="minorHAnsi"/>
          <w:b/>
          <w:sz w:val="22"/>
          <w:szCs w:val="22"/>
          <w:lang w:val="ro-RO"/>
        </w:rPr>
        <w:t>Tipul mesei servite</w:t>
      </w:r>
      <w:r w:rsidRPr="00D16A89">
        <w:rPr>
          <w:rFonts w:asciiTheme="minorHAnsi" w:hAnsiTheme="minorHAnsi" w:cstheme="minorHAnsi"/>
          <w:sz w:val="22"/>
          <w:szCs w:val="22"/>
          <w:lang w:val="ro-RO"/>
        </w:rPr>
        <w:t xml:space="preserve">-  masă de prânz, </w:t>
      </w:r>
      <w:r w:rsidR="009E3E57" w:rsidRPr="00D16A89">
        <w:rPr>
          <w:rFonts w:asciiTheme="minorHAnsi" w:hAnsiTheme="minorHAnsi" w:cstheme="minorHAnsi"/>
          <w:sz w:val="22"/>
          <w:szCs w:val="22"/>
          <w:lang w:val="ro-RO"/>
        </w:rPr>
        <w:t xml:space="preserve">de regulă </w:t>
      </w:r>
      <w:r w:rsidRPr="00D16A89">
        <w:rPr>
          <w:rFonts w:asciiTheme="minorHAnsi" w:hAnsiTheme="minorHAnsi" w:cstheme="minorHAnsi"/>
          <w:sz w:val="22"/>
          <w:szCs w:val="22"/>
          <w:lang w:val="ro-RO"/>
        </w:rPr>
        <w:t>servită în intervalul orar 14:00-15:00</w:t>
      </w:r>
    </w:p>
    <w:p w:rsidR="00B81F13" w:rsidRPr="00B81F13" w:rsidRDefault="00B81F13" w:rsidP="00B81F13">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B81F13">
        <w:rPr>
          <w:rFonts w:asciiTheme="minorHAnsi" w:hAnsiTheme="minorHAnsi" w:cstheme="minorHAnsi"/>
          <w:b/>
          <w:sz w:val="22"/>
          <w:szCs w:val="22"/>
          <w:lang w:val="ro-RO"/>
        </w:rPr>
        <w:t>Grupul țintă (consumatori)</w:t>
      </w:r>
      <w:r w:rsidRPr="00B81F13">
        <w:rPr>
          <w:rFonts w:asciiTheme="minorHAnsi" w:hAnsiTheme="minorHAnsi" w:cstheme="minorHAnsi"/>
          <w:sz w:val="22"/>
          <w:szCs w:val="22"/>
          <w:lang w:val="ro-RO"/>
        </w:rPr>
        <w:t xml:space="preserve"> – adulți și/sau copii (cu vârste de peste 15 ani).</w:t>
      </w:r>
    </w:p>
    <w:p w:rsidR="00CE6869" w:rsidRPr="001B770D" w:rsidRDefault="00CE6869" w:rsidP="001B770D">
      <w:pPr>
        <w:jc w:val="both"/>
        <w:rPr>
          <w:rFonts w:asciiTheme="minorHAnsi" w:hAnsiTheme="minorHAnsi" w:cstheme="minorHAnsi"/>
          <w:sz w:val="22"/>
          <w:szCs w:val="22"/>
          <w:lang w:val="ro-RO"/>
        </w:rPr>
      </w:pPr>
    </w:p>
    <w:p w:rsidR="00CE6869" w:rsidRPr="00AD446D" w:rsidRDefault="00CE6869" w:rsidP="001B770D">
      <w:pPr>
        <w:pStyle w:val="ListParagraph"/>
        <w:numPr>
          <w:ilvl w:val="1"/>
          <w:numId w:val="2"/>
        </w:numPr>
        <w:jc w:val="both"/>
        <w:rPr>
          <w:rFonts w:asciiTheme="minorHAnsi" w:hAnsiTheme="minorHAnsi" w:cstheme="minorHAnsi"/>
          <w:b/>
          <w:lang w:val="ro-RO"/>
        </w:rPr>
      </w:pPr>
      <w:r w:rsidRPr="00AD446D">
        <w:rPr>
          <w:rFonts w:asciiTheme="minorHAnsi" w:hAnsiTheme="minorHAnsi" w:cstheme="minorHAnsi"/>
          <w:b/>
          <w:lang w:val="ro-RO"/>
        </w:rPr>
        <w:t>Criteriile de performanță ale contractului</w:t>
      </w:r>
    </w:p>
    <w:p w:rsidR="00CE6869" w:rsidRPr="001B770D" w:rsidRDefault="00CE6869" w:rsidP="001B770D">
      <w:pPr>
        <w:pStyle w:val="ListParagraph"/>
        <w:ind w:left="360"/>
        <w:jc w:val="both"/>
        <w:rPr>
          <w:rFonts w:asciiTheme="minorHAnsi" w:hAnsiTheme="minorHAnsi" w:cstheme="minorHAnsi"/>
          <w:sz w:val="22"/>
          <w:szCs w:val="22"/>
          <w:lang w:val="ro-RO"/>
        </w:rPr>
      </w:pPr>
    </w:p>
    <w:p w:rsidR="00CE6869" w:rsidRPr="001B770D" w:rsidRDefault="00CE6869" w:rsidP="001B770D">
      <w:pPr>
        <w:pStyle w:val="ListParagraph"/>
        <w:ind w:left="360"/>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Prin modul de derulare a contractului suntem de acord cu evaluarea performanței contractului efectuate de către Beneficiar, la finalul fiecărei etape aferente contractului (lunar), conform prevederilor caietului de sarcini cap. 3.3.1</w:t>
      </w:r>
      <w:r w:rsidR="00FC6BA8" w:rsidRPr="001B770D">
        <w:rPr>
          <w:rFonts w:asciiTheme="minorHAnsi" w:hAnsiTheme="minorHAnsi" w:cstheme="minorHAnsi"/>
          <w:sz w:val="22"/>
          <w:szCs w:val="22"/>
          <w:lang w:val="ro-RO"/>
        </w:rPr>
        <w:t>, urmând ca rezultatul acestor verificări să fie consemnat în procesele verbale ce se vor încheia cu ocazia recepției periodice a serviciilor</w:t>
      </w:r>
      <w:r w:rsidR="001B770D" w:rsidRPr="001B770D">
        <w:rPr>
          <w:rFonts w:asciiTheme="minorHAnsi" w:hAnsiTheme="minorHAnsi" w:cstheme="minorHAnsi"/>
          <w:sz w:val="22"/>
          <w:szCs w:val="22"/>
          <w:lang w:val="ro-RO"/>
        </w:rPr>
        <w:t>.</w:t>
      </w:r>
    </w:p>
    <w:p w:rsidR="00CE6869" w:rsidRPr="001B770D" w:rsidRDefault="00CE6869" w:rsidP="001B770D">
      <w:pPr>
        <w:pStyle w:val="ListParagraph"/>
        <w:ind w:left="360"/>
        <w:jc w:val="both"/>
        <w:rPr>
          <w:rFonts w:asciiTheme="minorHAnsi" w:hAnsiTheme="minorHAnsi" w:cstheme="minorHAnsi"/>
          <w:sz w:val="22"/>
          <w:szCs w:val="22"/>
          <w:lang w:val="ro-RO"/>
        </w:rPr>
      </w:pPr>
    </w:p>
    <w:p w:rsidR="00CE6869" w:rsidRPr="001B770D" w:rsidRDefault="00CE6869" w:rsidP="001B770D">
      <w:pPr>
        <w:pStyle w:val="ListParagraph"/>
        <w:ind w:left="360"/>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Prin modul de derulare a contractului respectiv de preparare și livrare a produselor aferente suntem vom lua toate măsurile necesare pentru a se atinge următoarele criterii de performanță ale contractului:</w:t>
      </w:r>
    </w:p>
    <w:p w:rsidR="00CE6869" w:rsidRPr="001B770D" w:rsidRDefault="00CE6869" w:rsidP="001B770D">
      <w:pPr>
        <w:pStyle w:val="ListParagraph"/>
        <w:widowControl/>
        <w:numPr>
          <w:ilvl w:val="0"/>
          <w:numId w:val="14"/>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Produsele alimentare livrate la destinație vor avea o formă de prezentare și o temperatura minimă necesară astfel încât pentru ca produsele să poată fi consumate în condiții normale.</w:t>
      </w:r>
    </w:p>
    <w:p w:rsidR="00CE6869" w:rsidRPr="001B770D" w:rsidRDefault="00CE6869" w:rsidP="001B770D">
      <w:pPr>
        <w:pStyle w:val="ListParagraph"/>
        <w:widowControl/>
        <w:numPr>
          <w:ilvl w:val="0"/>
          <w:numId w:val="14"/>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Produsele preparate și livrate vor respecta principiile care stau la baza unei alimentații sănătoase pentru copii și adolescenți, așa cum acestea sunt prezentate prin Ordinul MS nr.1563/2008-actualizat.</w:t>
      </w:r>
    </w:p>
    <w:p w:rsidR="00CE6869" w:rsidRPr="001B770D" w:rsidRDefault="00CE6869" w:rsidP="001B770D">
      <w:pPr>
        <w:pStyle w:val="ListParagraph"/>
        <w:widowControl/>
        <w:numPr>
          <w:ilvl w:val="0"/>
          <w:numId w:val="14"/>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Procesul de preparare, transport și livrare să deruleze cu respectarea în totalitate a cadrului cadrul legal și normativ aplicabil în domeniul siguranței sanitare și alimentare.</w:t>
      </w:r>
    </w:p>
    <w:p w:rsidR="00CE6869" w:rsidRPr="001B770D" w:rsidRDefault="00CE6869" w:rsidP="001B770D">
      <w:pPr>
        <w:pStyle w:val="ListParagraph"/>
        <w:widowControl/>
        <w:numPr>
          <w:ilvl w:val="0"/>
          <w:numId w:val="14"/>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Produsele preparate și livrate respectă cerințele calitative și cantitative din comenzile confirmate de către Beneficiar</w:t>
      </w:r>
    </w:p>
    <w:p w:rsidR="00CE6869" w:rsidRPr="001B770D" w:rsidRDefault="00CE6869" w:rsidP="001B770D">
      <w:pPr>
        <w:pStyle w:val="ListParagraph"/>
        <w:widowControl/>
        <w:numPr>
          <w:ilvl w:val="0"/>
          <w:numId w:val="14"/>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Activitățile de livrare, la destinația finală, a produselor alimentare vor respecta calendarul convenit între părți.</w:t>
      </w:r>
    </w:p>
    <w:p w:rsidR="00CE6869" w:rsidRPr="001B770D" w:rsidRDefault="00CE6869" w:rsidP="001B770D">
      <w:pPr>
        <w:jc w:val="both"/>
        <w:rPr>
          <w:rFonts w:asciiTheme="minorHAnsi" w:hAnsiTheme="minorHAnsi" w:cstheme="minorHAnsi"/>
          <w:i/>
          <w:color w:val="FF0000"/>
          <w:sz w:val="22"/>
          <w:szCs w:val="22"/>
          <w:highlight w:val="lightGray"/>
          <w:lang w:val="ro-RO"/>
        </w:rPr>
      </w:pPr>
    </w:p>
    <w:p w:rsidR="00FA55FF" w:rsidRPr="00AD446D" w:rsidRDefault="00992C31" w:rsidP="001B770D">
      <w:pPr>
        <w:pStyle w:val="Heading1"/>
        <w:numPr>
          <w:ilvl w:val="0"/>
          <w:numId w:val="2"/>
        </w:numPr>
        <w:spacing w:before="0"/>
        <w:jc w:val="both"/>
        <w:rPr>
          <w:rFonts w:cstheme="minorHAnsi"/>
          <w:sz w:val="24"/>
          <w:szCs w:val="24"/>
          <w:lang w:val="ro-RO"/>
        </w:rPr>
      </w:pPr>
      <w:bookmarkStart w:id="2" w:name="_Toc529633088"/>
      <w:r w:rsidRPr="00AD446D">
        <w:rPr>
          <w:rFonts w:cstheme="minorHAnsi"/>
          <w:sz w:val="24"/>
          <w:szCs w:val="24"/>
          <w:lang w:val="ro-RO"/>
        </w:rPr>
        <w:t xml:space="preserve">MODALITATEA DE </w:t>
      </w:r>
      <w:r w:rsidR="00775CB6" w:rsidRPr="00AD446D">
        <w:rPr>
          <w:rFonts w:cstheme="minorHAnsi"/>
          <w:sz w:val="24"/>
          <w:szCs w:val="24"/>
          <w:lang w:val="ro-RO"/>
        </w:rPr>
        <w:t>PRESTARE A SERVICIILOR ȘI DETALII PRIVIND PRODUSELE CE SE VOR LIVRA ÎN CADRUL</w:t>
      </w:r>
      <w:bookmarkEnd w:id="2"/>
      <w:r w:rsidR="00775CB6" w:rsidRPr="00AD446D">
        <w:rPr>
          <w:rFonts w:cstheme="minorHAnsi"/>
          <w:sz w:val="24"/>
          <w:szCs w:val="24"/>
          <w:lang w:val="ro-RO"/>
        </w:rPr>
        <w:t xml:space="preserve"> ACESTORA</w:t>
      </w:r>
      <w:r w:rsidRPr="00AD446D">
        <w:rPr>
          <w:rFonts w:cstheme="minorHAnsi"/>
          <w:sz w:val="24"/>
          <w:szCs w:val="24"/>
          <w:lang w:val="ro-RO"/>
        </w:rPr>
        <w:t xml:space="preserve"> </w:t>
      </w:r>
    </w:p>
    <w:p w:rsidR="00992C31" w:rsidRPr="001B770D" w:rsidRDefault="00992C31" w:rsidP="001B770D">
      <w:pPr>
        <w:pStyle w:val="ListParagraph"/>
        <w:ind w:left="360"/>
        <w:jc w:val="both"/>
        <w:rPr>
          <w:rFonts w:asciiTheme="minorHAnsi" w:hAnsiTheme="minorHAnsi" w:cstheme="minorHAnsi"/>
          <w:i/>
          <w:color w:val="FF0000"/>
          <w:sz w:val="22"/>
          <w:szCs w:val="22"/>
          <w:highlight w:val="lightGray"/>
          <w:lang w:val="ro-RO"/>
        </w:rPr>
      </w:pPr>
    </w:p>
    <w:p w:rsidR="008D7A20" w:rsidRPr="001B770D" w:rsidRDefault="00992C31" w:rsidP="001B770D">
      <w:pPr>
        <w:pStyle w:val="ListParagraph"/>
        <w:ind w:left="357"/>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[Prin acest capitol, ofertantul trebuie să prezinte în detaliu modalitatea concretă prin care acesta își asumă îndeplinirea act</w:t>
      </w:r>
      <w:r w:rsidR="008D7A20" w:rsidRPr="001B770D">
        <w:rPr>
          <w:rFonts w:asciiTheme="minorHAnsi" w:hAnsiTheme="minorHAnsi" w:cstheme="minorHAnsi"/>
          <w:i/>
          <w:color w:val="FF0000"/>
          <w:sz w:val="22"/>
          <w:szCs w:val="22"/>
          <w:highlight w:val="lightGray"/>
          <w:lang w:val="ro-RO"/>
        </w:rPr>
        <w:t>ivităților prevăzute la cap. 3.3</w:t>
      </w:r>
      <w:r w:rsidRPr="001B770D">
        <w:rPr>
          <w:rFonts w:asciiTheme="minorHAnsi" w:hAnsiTheme="minorHAnsi" w:cstheme="minorHAnsi"/>
          <w:i/>
          <w:color w:val="FF0000"/>
          <w:sz w:val="22"/>
          <w:szCs w:val="22"/>
          <w:highlight w:val="lightGray"/>
          <w:lang w:val="ro-RO"/>
        </w:rPr>
        <w:t>. din</w:t>
      </w:r>
      <w:r w:rsidR="008D7A20" w:rsidRPr="001B770D">
        <w:rPr>
          <w:rFonts w:asciiTheme="minorHAnsi" w:hAnsiTheme="minorHAnsi" w:cstheme="minorHAnsi"/>
          <w:i/>
          <w:color w:val="FF0000"/>
          <w:sz w:val="22"/>
          <w:szCs w:val="22"/>
          <w:highlight w:val="lightGray"/>
          <w:lang w:val="ro-RO"/>
        </w:rPr>
        <w:t xml:space="preserve"> caietul de sarcini (tabel nr. 4</w:t>
      </w:r>
      <w:r w:rsidRPr="001B770D">
        <w:rPr>
          <w:rFonts w:asciiTheme="minorHAnsi" w:hAnsiTheme="minorHAnsi" w:cstheme="minorHAnsi"/>
          <w:i/>
          <w:color w:val="FF0000"/>
          <w:sz w:val="22"/>
          <w:szCs w:val="22"/>
          <w:highlight w:val="lightGray"/>
          <w:lang w:val="ro-RO"/>
        </w:rPr>
        <w:t xml:space="preserve">) precum și a termenelor de îndeplinire a fiecărei activități prevăzute </w:t>
      </w:r>
      <w:r w:rsidR="008D7A20" w:rsidRPr="001B770D">
        <w:rPr>
          <w:rFonts w:asciiTheme="minorHAnsi" w:hAnsiTheme="minorHAnsi" w:cstheme="minorHAnsi"/>
          <w:i/>
          <w:color w:val="FF0000"/>
          <w:sz w:val="22"/>
          <w:szCs w:val="22"/>
          <w:highlight w:val="lightGray"/>
          <w:lang w:val="ro-RO"/>
        </w:rPr>
        <w:t>în caietul de sarcini</w:t>
      </w:r>
      <w:r w:rsidRPr="001B770D">
        <w:rPr>
          <w:rFonts w:asciiTheme="minorHAnsi" w:hAnsiTheme="minorHAnsi" w:cstheme="minorHAnsi"/>
          <w:i/>
          <w:color w:val="FF0000"/>
          <w:sz w:val="22"/>
          <w:szCs w:val="22"/>
          <w:highlight w:val="lightGray"/>
          <w:lang w:val="ro-RO"/>
        </w:rPr>
        <w:t>. Se va putea utiliza, în cadrul acestui capitol al ofertei, drept modalitate de prezentare, structura din tabelele anterior precizate.</w:t>
      </w:r>
    </w:p>
    <w:p w:rsidR="00992C31" w:rsidRPr="001B770D" w:rsidRDefault="008D7A20" w:rsidP="001B770D">
      <w:pPr>
        <w:pStyle w:val="ListParagraph"/>
        <w:ind w:left="357"/>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În cele ce urmează prezentăm o modalitate de prezentare a acestui capitol, urmând ca ofertantul, după caz, să completeze textul de mai jos (cu negru și fără fundal) și cu alte informații suplimentare, în corelare cu cerințele caietului de sarcini</w:t>
      </w:r>
      <w:r w:rsidR="00992C31" w:rsidRPr="001B770D">
        <w:rPr>
          <w:rFonts w:asciiTheme="minorHAnsi" w:hAnsiTheme="minorHAnsi" w:cstheme="minorHAnsi"/>
          <w:i/>
          <w:color w:val="FF0000"/>
          <w:sz w:val="22"/>
          <w:szCs w:val="22"/>
          <w:highlight w:val="lightGray"/>
          <w:lang w:val="ro-RO"/>
        </w:rPr>
        <w:t>]</w:t>
      </w:r>
    </w:p>
    <w:p w:rsidR="00663B8A" w:rsidRPr="001B770D" w:rsidRDefault="00663B8A" w:rsidP="001B770D">
      <w:pPr>
        <w:widowControl/>
        <w:autoSpaceDE/>
        <w:autoSpaceDN/>
        <w:rPr>
          <w:rFonts w:asciiTheme="minorHAnsi" w:hAnsiTheme="minorHAnsi" w:cstheme="minorHAnsi"/>
          <w:i/>
          <w:color w:val="FF0000"/>
          <w:sz w:val="22"/>
          <w:szCs w:val="22"/>
          <w:highlight w:val="lightGray"/>
          <w:lang w:val="ro-RO"/>
        </w:rPr>
      </w:pPr>
    </w:p>
    <w:p w:rsidR="008D7A20" w:rsidRPr="00AD446D" w:rsidRDefault="000A6082" w:rsidP="001B770D">
      <w:pPr>
        <w:pStyle w:val="ListParagraph"/>
        <w:numPr>
          <w:ilvl w:val="1"/>
          <w:numId w:val="2"/>
        </w:numPr>
        <w:jc w:val="both"/>
        <w:rPr>
          <w:rFonts w:asciiTheme="minorHAnsi" w:hAnsiTheme="minorHAnsi" w:cstheme="minorHAnsi"/>
          <w:b/>
          <w:i/>
          <w:lang w:val="ro-RO"/>
        </w:rPr>
      </w:pPr>
      <w:r w:rsidRPr="00AD446D">
        <w:rPr>
          <w:rFonts w:asciiTheme="minorHAnsi" w:hAnsiTheme="minorHAnsi" w:cstheme="minorHAnsi"/>
          <w:b/>
          <w:i/>
          <w:lang w:val="ro-RO"/>
        </w:rPr>
        <w:t>Modul de prestare a serviciilor</w:t>
      </w:r>
    </w:p>
    <w:p w:rsidR="008D7A20" w:rsidRPr="001B770D" w:rsidRDefault="008D7A20" w:rsidP="001B770D">
      <w:pPr>
        <w:widowControl/>
        <w:autoSpaceDE/>
        <w:autoSpaceDN/>
        <w:ind w:left="357"/>
        <w:rPr>
          <w:rFonts w:asciiTheme="minorHAnsi" w:hAnsiTheme="minorHAnsi" w:cstheme="minorHAnsi"/>
          <w:sz w:val="22"/>
          <w:szCs w:val="22"/>
          <w:lang w:val="ro-RO"/>
        </w:rPr>
      </w:pPr>
      <w:r w:rsidRPr="001B770D">
        <w:rPr>
          <w:rFonts w:asciiTheme="minorHAnsi" w:hAnsiTheme="minorHAnsi" w:cstheme="minorHAnsi"/>
          <w:sz w:val="22"/>
          <w:szCs w:val="22"/>
          <w:lang w:val="ro-RO"/>
        </w:rPr>
        <w:t>În conformitate cu cerințele caietului de sarcini, ne angajăm să derulăm viitorul contract în baza următorului mecanism:</w:t>
      </w:r>
    </w:p>
    <w:tbl>
      <w:tblPr>
        <w:tblStyle w:val="TableGrid"/>
        <w:tblW w:w="0" w:type="auto"/>
        <w:tblLook w:val="04A0" w:firstRow="1" w:lastRow="0" w:firstColumn="1" w:lastColumn="0" w:noHBand="0" w:noVBand="1"/>
      </w:tblPr>
      <w:tblGrid>
        <w:gridCol w:w="565"/>
        <w:gridCol w:w="2093"/>
        <w:gridCol w:w="6840"/>
      </w:tblGrid>
      <w:tr w:rsidR="008D7A20" w:rsidRPr="001B770D" w:rsidTr="00CF0F8D">
        <w:tc>
          <w:tcPr>
            <w:tcW w:w="9498" w:type="dxa"/>
            <w:gridSpan w:val="3"/>
            <w:tcBorders>
              <w:top w:val="nil"/>
              <w:left w:val="nil"/>
              <w:right w:val="nil"/>
            </w:tcBorders>
            <w:shd w:val="clear" w:color="auto" w:fill="auto"/>
          </w:tcPr>
          <w:p w:rsidR="008D7A20" w:rsidRPr="001B770D" w:rsidRDefault="008D7A20" w:rsidP="001B770D">
            <w:pPr>
              <w:jc w:val="right"/>
              <w:rPr>
                <w:rFonts w:asciiTheme="minorHAnsi" w:hAnsiTheme="minorHAnsi" w:cstheme="minorHAnsi"/>
                <w:b/>
                <w:sz w:val="22"/>
                <w:szCs w:val="22"/>
                <w:lang w:val="ro-RO"/>
              </w:rPr>
            </w:pPr>
          </w:p>
        </w:tc>
      </w:tr>
      <w:tr w:rsidR="008D7A20" w:rsidRPr="001B770D" w:rsidTr="00CF0F8D">
        <w:tc>
          <w:tcPr>
            <w:tcW w:w="565" w:type="dxa"/>
            <w:shd w:val="clear" w:color="auto" w:fill="F2F2F2" w:themeFill="background1" w:themeFillShade="F2"/>
          </w:tcPr>
          <w:p w:rsidR="008D7A20" w:rsidRPr="001B770D" w:rsidRDefault="008D7A20" w:rsidP="001B770D">
            <w:pPr>
              <w:jc w:val="both"/>
              <w:rPr>
                <w:rFonts w:asciiTheme="minorHAnsi" w:hAnsiTheme="minorHAnsi" w:cstheme="minorHAnsi"/>
                <w:b/>
                <w:sz w:val="22"/>
                <w:szCs w:val="22"/>
                <w:lang w:val="ro-RO"/>
              </w:rPr>
            </w:pPr>
            <w:r w:rsidRPr="001B770D">
              <w:rPr>
                <w:rFonts w:asciiTheme="minorHAnsi" w:hAnsiTheme="minorHAnsi" w:cstheme="minorHAnsi"/>
                <w:b/>
                <w:sz w:val="22"/>
                <w:szCs w:val="22"/>
                <w:lang w:val="ro-RO"/>
              </w:rPr>
              <w:lastRenderedPageBreak/>
              <w:t>Nr.</w:t>
            </w:r>
          </w:p>
        </w:tc>
        <w:tc>
          <w:tcPr>
            <w:tcW w:w="2093" w:type="dxa"/>
            <w:shd w:val="clear" w:color="auto" w:fill="F2F2F2" w:themeFill="background1" w:themeFillShade="F2"/>
          </w:tcPr>
          <w:p w:rsidR="008D7A20" w:rsidRPr="001B770D" w:rsidRDefault="008D7A20"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Activitate</w:t>
            </w:r>
          </w:p>
        </w:tc>
        <w:tc>
          <w:tcPr>
            <w:tcW w:w="6840" w:type="dxa"/>
            <w:shd w:val="clear" w:color="auto" w:fill="F2F2F2" w:themeFill="background1" w:themeFillShade="F2"/>
          </w:tcPr>
          <w:p w:rsidR="008D7A20" w:rsidRPr="001B770D" w:rsidRDefault="008D7A20"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Detaliere activități</w:t>
            </w:r>
          </w:p>
        </w:tc>
      </w:tr>
      <w:tr w:rsidR="008D7A20" w:rsidRPr="001B770D" w:rsidTr="00CF0F8D">
        <w:tc>
          <w:tcPr>
            <w:tcW w:w="9498" w:type="dxa"/>
            <w:gridSpan w:val="3"/>
            <w:shd w:val="clear" w:color="auto" w:fill="F2F2F2" w:themeFill="background1" w:themeFillShade="F2"/>
          </w:tcPr>
          <w:p w:rsidR="008D7A20" w:rsidRPr="001B770D" w:rsidRDefault="008D7A20"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Etapa 1 Preluarea comenzii</w:t>
            </w:r>
          </w:p>
        </w:tc>
      </w:tr>
      <w:tr w:rsidR="008D7A20" w:rsidRPr="001B770D" w:rsidTr="00CF0F8D">
        <w:trPr>
          <w:trHeight w:val="336"/>
        </w:trPr>
        <w:tc>
          <w:tcPr>
            <w:tcW w:w="565" w:type="dxa"/>
            <w:vMerge w:val="restart"/>
            <w:vAlign w:val="center"/>
          </w:tcPr>
          <w:p w:rsidR="008D7A20" w:rsidRPr="001B770D" w:rsidRDefault="008D7A20"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1</w:t>
            </w:r>
          </w:p>
        </w:tc>
        <w:tc>
          <w:tcPr>
            <w:tcW w:w="2093" w:type="dxa"/>
            <w:vMerge w:val="restart"/>
            <w:vAlign w:val="center"/>
          </w:tcPr>
          <w:p w:rsidR="008D7A20" w:rsidRPr="001B770D" w:rsidRDefault="008D7A20"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Primirea și confirmarea comenzii de către prestator</w:t>
            </w:r>
          </w:p>
        </w:tc>
        <w:tc>
          <w:tcPr>
            <w:tcW w:w="6840" w:type="dxa"/>
          </w:tcPr>
          <w:p w:rsidR="008D7A20" w:rsidRPr="00736FE0" w:rsidRDefault="008D7A20" w:rsidP="001B770D">
            <w:pPr>
              <w:jc w:val="both"/>
              <w:rPr>
                <w:rFonts w:asciiTheme="minorHAnsi" w:hAnsiTheme="minorHAnsi" w:cstheme="minorHAnsi"/>
                <w:sz w:val="22"/>
                <w:szCs w:val="22"/>
                <w:lang w:val="ro-RO"/>
              </w:rPr>
            </w:pPr>
            <w:r w:rsidRPr="00736FE0">
              <w:rPr>
                <w:rFonts w:asciiTheme="minorHAnsi" w:hAnsiTheme="minorHAnsi" w:cstheme="minorHAnsi"/>
                <w:sz w:val="22"/>
                <w:szCs w:val="22"/>
                <w:lang w:val="ro-RO"/>
              </w:rPr>
              <w:t>Suntem de acord să primim comanda periodică (de regulă săptămânal), emisă de beneficiar.</w:t>
            </w:r>
          </w:p>
          <w:p w:rsidR="008D7A20" w:rsidRPr="00736FE0" w:rsidRDefault="008D7A20" w:rsidP="001B770D">
            <w:pPr>
              <w:jc w:val="both"/>
              <w:rPr>
                <w:rFonts w:asciiTheme="minorHAnsi" w:hAnsiTheme="minorHAnsi" w:cstheme="minorHAnsi"/>
                <w:sz w:val="22"/>
                <w:szCs w:val="22"/>
                <w:lang w:val="ro-RO"/>
              </w:rPr>
            </w:pPr>
            <w:r w:rsidRPr="00736FE0">
              <w:rPr>
                <w:rFonts w:asciiTheme="minorHAnsi" w:hAnsiTheme="minorHAnsi" w:cstheme="minorHAnsi"/>
                <w:sz w:val="22"/>
                <w:szCs w:val="22"/>
                <w:lang w:val="ro-RO"/>
              </w:rPr>
              <w:t>Comanda se va emite, de regulă, cu 2 zile lucrătoare înainte de începerea intervalului de referință și va include necesarul  pentru meniurile ce se vor livra  în următoarea săptămână. (Ex: comanda se va emite cel târziu Joi pentru livrările din intervalul Luni-Vineri</w:t>
            </w:r>
            <w:r w:rsidR="009D7964" w:rsidRPr="00736FE0">
              <w:rPr>
                <w:rFonts w:asciiTheme="minorHAnsi" w:hAnsiTheme="minorHAnsi" w:cstheme="minorHAnsi"/>
                <w:sz w:val="22"/>
                <w:szCs w:val="22"/>
                <w:lang w:val="ro-RO"/>
              </w:rPr>
              <w:t xml:space="preserve"> din săptămâna </w:t>
            </w:r>
            <w:r w:rsidRPr="00736FE0">
              <w:rPr>
                <w:rFonts w:asciiTheme="minorHAnsi" w:hAnsiTheme="minorHAnsi" w:cstheme="minorHAnsi"/>
                <w:sz w:val="22"/>
                <w:szCs w:val="22"/>
                <w:lang w:val="ro-RO"/>
              </w:rPr>
              <w:t>următo</w:t>
            </w:r>
            <w:r w:rsidR="009D7964" w:rsidRPr="00736FE0">
              <w:rPr>
                <w:rFonts w:asciiTheme="minorHAnsi" w:hAnsiTheme="minorHAnsi" w:cstheme="minorHAnsi"/>
                <w:sz w:val="22"/>
                <w:szCs w:val="22"/>
                <w:lang w:val="ro-RO"/>
              </w:rPr>
              <w:t>a</w:t>
            </w:r>
            <w:r w:rsidRPr="00736FE0">
              <w:rPr>
                <w:rFonts w:asciiTheme="minorHAnsi" w:hAnsiTheme="minorHAnsi" w:cstheme="minorHAnsi"/>
                <w:sz w:val="22"/>
                <w:szCs w:val="22"/>
                <w:lang w:val="ro-RO"/>
              </w:rPr>
              <w:t>r</w:t>
            </w:r>
            <w:r w:rsidR="009D7964" w:rsidRPr="00736FE0">
              <w:rPr>
                <w:rFonts w:asciiTheme="minorHAnsi" w:hAnsiTheme="minorHAnsi" w:cstheme="minorHAnsi"/>
                <w:sz w:val="22"/>
                <w:szCs w:val="22"/>
                <w:lang w:val="ro-RO"/>
              </w:rPr>
              <w:t>e</w:t>
            </w:r>
            <w:r w:rsidRPr="00736FE0">
              <w:rPr>
                <w:rFonts w:asciiTheme="minorHAnsi" w:hAnsiTheme="minorHAnsi" w:cstheme="minorHAnsi"/>
                <w:sz w:val="22"/>
                <w:szCs w:val="22"/>
                <w:lang w:val="ro-RO"/>
              </w:rPr>
              <w:t>)</w:t>
            </w:r>
            <w:r w:rsidR="009D7964" w:rsidRPr="00736FE0">
              <w:rPr>
                <w:rFonts w:asciiTheme="minorHAnsi" w:hAnsiTheme="minorHAnsi" w:cstheme="minorHAnsi"/>
                <w:sz w:val="22"/>
                <w:szCs w:val="22"/>
                <w:lang w:val="ro-RO"/>
              </w:rPr>
              <w:t>.</w:t>
            </w:r>
          </w:p>
        </w:tc>
      </w:tr>
      <w:tr w:rsidR="008D7A20" w:rsidRPr="001B770D" w:rsidTr="00CF0F8D">
        <w:trPr>
          <w:trHeight w:val="635"/>
        </w:trPr>
        <w:tc>
          <w:tcPr>
            <w:tcW w:w="565" w:type="dxa"/>
            <w:vMerge/>
            <w:vAlign w:val="center"/>
          </w:tcPr>
          <w:p w:rsidR="008D7A20" w:rsidRPr="001B770D" w:rsidRDefault="008D7A20" w:rsidP="001B770D">
            <w:pPr>
              <w:jc w:val="center"/>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După primirea și evaluarea comenzii, vom confirma livrarea comenzii, în cât mai scurt termen posibil, dar nu mai târziu de o zi lucrătoare de la momentul primirii acesteia.</w:t>
            </w:r>
          </w:p>
        </w:tc>
      </w:tr>
      <w:tr w:rsidR="008D7A20" w:rsidRPr="001B770D" w:rsidTr="00CF0F8D">
        <w:trPr>
          <w:trHeight w:val="571"/>
        </w:trPr>
        <w:tc>
          <w:tcPr>
            <w:tcW w:w="565" w:type="dxa"/>
            <w:vMerge/>
            <w:vAlign w:val="center"/>
          </w:tcPr>
          <w:p w:rsidR="008D7A20" w:rsidRPr="001B770D" w:rsidRDefault="008D7A20" w:rsidP="001B770D">
            <w:pPr>
              <w:jc w:val="center"/>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Odată cu confirmarea comenzii, vom transmite beneficiarului meniul propus corespunzător comenzii primite, conform cerințelor caietului de sarcini. Meniul propus, aferent comenzii primite, va prezenta în detaliu atât produsele oferite, ingredientele aferente cât și nivelul aportului caloric.</w:t>
            </w:r>
          </w:p>
        </w:tc>
      </w:tr>
      <w:tr w:rsidR="008D7A20" w:rsidRPr="001B770D" w:rsidTr="00CF0F8D">
        <w:trPr>
          <w:trHeight w:val="571"/>
        </w:trPr>
        <w:tc>
          <w:tcPr>
            <w:tcW w:w="565" w:type="dxa"/>
            <w:vMerge/>
            <w:vAlign w:val="center"/>
          </w:tcPr>
          <w:p w:rsidR="008D7A20" w:rsidRPr="001B770D" w:rsidRDefault="008D7A20" w:rsidP="001B770D">
            <w:pPr>
              <w:jc w:val="center"/>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Beneficiarul va primi confirmarea comenzii și ne va comunica prestatorului, în termen de maxim o zi lucrătoare, acceptul privind meniului propus sau după caz, solicitările de revizuire a meniului propus. Lipsa unui răspuns din partea Beneficiarului echivalează cu acceptul tacit al acestuia.</w:t>
            </w:r>
          </w:p>
        </w:tc>
      </w:tr>
      <w:tr w:rsidR="008D7A20" w:rsidRPr="001B770D" w:rsidTr="00CF0F8D">
        <w:trPr>
          <w:trHeight w:val="571"/>
        </w:trPr>
        <w:tc>
          <w:tcPr>
            <w:tcW w:w="565" w:type="dxa"/>
            <w:vMerge w:val="restart"/>
            <w:vAlign w:val="center"/>
          </w:tcPr>
          <w:p w:rsidR="008D7A20" w:rsidRPr="001B770D" w:rsidRDefault="008D7A20"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2</w:t>
            </w:r>
          </w:p>
        </w:tc>
        <w:tc>
          <w:tcPr>
            <w:tcW w:w="2093" w:type="dxa"/>
            <w:vMerge w:val="restart"/>
            <w:vAlign w:val="center"/>
          </w:tcPr>
          <w:p w:rsidR="008D7A20" w:rsidRPr="001B770D" w:rsidRDefault="008D7A20"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Prepararea produselor comandate</w:t>
            </w: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După confirmarea meniului emisă de Beneficiar, vom iniția și derula etapa de pregătire și preparare a produselor din meniul confirmat de Beneficiar, cu respectarea cerințelor de cantitative și calitative prevăzute la nivelul prezentului caiet de sarcini. </w:t>
            </w:r>
          </w:p>
        </w:tc>
      </w:tr>
      <w:tr w:rsidR="008D7A20" w:rsidRPr="001B770D" w:rsidTr="00CF0F8D">
        <w:trPr>
          <w:trHeight w:val="571"/>
        </w:trPr>
        <w:tc>
          <w:tcPr>
            <w:tcW w:w="565" w:type="dxa"/>
            <w:vMerge/>
            <w:vAlign w:val="center"/>
          </w:tcPr>
          <w:p w:rsidR="008D7A20" w:rsidRPr="001B770D" w:rsidRDefault="008D7A20" w:rsidP="001B770D">
            <w:pPr>
              <w:jc w:val="center"/>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Ne vom asigura că personalul implica în activitățile de preparare și manipulare a alimentelor ce compun meniul respectă cerințele de igienă și securitate alimentară, prevăzute de legislația în vigoare. Ne obligăm să prezentăm Beneficiarului, la simpla cerere a acestuia, toate documentele care atestă îndeplinirea acestor obligații. </w:t>
            </w:r>
          </w:p>
        </w:tc>
      </w:tr>
      <w:tr w:rsidR="008D7A20" w:rsidRPr="001B770D" w:rsidTr="00CF0F8D">
        <w:trPr>
          <w:trHeight w:val="571"/>
        </w:trPr>
        <w:tc>
          <w:tcPr>
            <w:tcW w:w="565" w:type="dxa"/>
            <w:vMerge/>
            <w:vAlign w:val="center"/>
          </w:tcPr>
          <w:p w:rsidR="008D7A20" w:rsidRPr="001B770D" w:rsidRDefault="008D7A20" w:rsidP="001B770D">
            <w:pPr>
              <w:jc w:val="center"/>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Ne vom asigura că prepararea produselor se va efectua cu respectarea cerințelor de trasabilitate impuse de cadrul legal/normativ specific în acest domeniu, asigurându-se de existența documentelor care atestă proveniența, calitatea și salubritate materiilor prime și a ingredientelor de origine animală și non-animală (facturi, avize, certificate de calitate, declarații de conformitate, etc) utilizate  în prepararea meniurilor comandate. Ne obligăm să prezintăm Beneficiarului, la simpla sa cerere, copii după aceste documente. </w:t>
            </w:r>
          </w:p>
        </w:tc>
      </w:tr>
      <w:tr w:rsidR="008D7A20" w:rsidRPr="001B770D" w:rsidTr="00CF0F8D">
        <w:trPr>
          <w:trHeight w:val="571"/>
        </w:trPr>
        <w:tc>
          <w:tcPr>
            <w:tcW w:w="565" w:type="dxa"/>
            <w:vAlign w:val="center"/>
          </w:tcPr>
          <w:p w:rsidR="008D7A20" w:rsidRPr="001B770D" w:rsidRDefault="008D7A20"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3</w:t>
            </w:r>
          </w:p>
        </w:tc>
        <w:tc>
          <w:tcPr>
            <w:tcW w:w="2093" w:type="dxa"/>
            <w:vAlign w:val="center"/>
          </w:tcPr>
          <w:p w:rsidR="008D7A20" w:rsidRPr="001B770D" w:rsidRDefault="008D7A20"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Ambalarea și pregătirea pentru transport a produselor preparate</w:t>
            </w: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Produsele realizate se vor ambala în ambalaje individuale (caserole) biodegradabile, de unică folosință, ce respectă cerințele de siguranță alimentară și care nu prezintă niciun risc consumatorului. </w:t>
            </w:r>
          </w:p>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Toate produsele ambalate individual se vor încărca în ambalaje reutilizabile (lăzi, cutii, etc), cu închidere ermetică, izolate termic, destinate transportului și manipulării produselor ambalate individual, ce respectă cerințele de siguranță alimentară.</w:t>
            </w:r>
          </w:p>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Ambalajele reutilizabile vor fi supuse igienizării și dezinfecției, conform normelor legale în vigoare, înainte de fiecare utilizare/livrare.</w:t>
            </w:r>
          </w:p>
        </w:tc>
      </w:tr>
      <w:tr w:rsidR="008D7A20" w:rsidRPr="001B770D" w:rsidTr="00CF0F8D">
        <w:tc>
          <w:tcPr>
            <w:tcW w:w="9498" w:type="dxa"/>
            <w:gridSpan w:val="3"/>
            <w:shd w:val="clear" w:color="auto" w:fill="F2F2F2" w:themeFill="background1" w:themeFillShade="F2"/>
            <w:vAlign w:val="center"/>
          </w:tcPr>
          <w:p w:rsidR="008D7A20" w:rsidRPr="001B770D" w:rsidRDefault="008D7A20" w:rsidP="001B770D">
            <w:pPr>
              <w:jc w:val="center"/>
              <w:rPr>
                <w:rFonts w:asciiTheme="minorHAnsi" w:hAnsiTheme="minorHAnsi" w:cstheme="minorHAnsi"/>
                <w:b/>
                <w:sz w:val="22"/>
                <w:szCs w:val="22"/>
                <w:lang w:val="ro-RO"/>
              </w:rPr>
            </w:pPr>
            <w:r w:rsidRPr="001B770D">
              <w:rPr>
                <w:rFonts w:asciiTheme="minorHAnsi" w:hAnsiTheme="minorHAnsi" w:cstheme="minorHAnsi"/>
                <w:b/>
                <w:color w:val="000000" w:themeColor="text1"/>
                <w:sz w:val="22"/>
                <w:szCs w:val="22"/>
                <w:lang w:val="ro-RO"/>
              </w:rPr>
              <w:t>Etapa 2. Livrarea comenzii</w:t>
            </w:r>
          </w:p>
        </w:tc>
      </w:tr>
      <w:tr w:rsidR="008D7A20" w:rsidRPr="001B770D" w:rsidTr="00CF0F8D">
        <w:tc>
          <w:tcPr>
            <w:tcW w:w="565" w:type="dxa"/>
            <w:vMerge w:val="restart"/>
            <w:vAlign w:val="center"/>
          </w:tcPr>
          <w:p w:rsidR="008D7A20" w:rsidRPr="001B770D" w:rsidRDefault="00F40A7D"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4</w:t>
            </w:r>
          </w:p>
        </w:tc>
        <w:tc>
          <w:tcPr>
            <w:tcW w:w="2093" w:type="dxa"/>
            <w:vMerge w:val="restart"/>
            <w:vAlign w:val="center"/>
          </w:tcPr>
          <w:p w:rsidR="008D7A20" w:rsidRPr="001B770D" w:rsidRDefault="008D7A20"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Livrarea produselor preparate</w:t>
            </w: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Produsele vor fi livrate conform calendarului de livrare convenit între părți</w:t>
            </w:r>
          </w:p>
        </w:tc>
      </w:tr>
      <w:tr w:rsidR="008D7A20" w:rsidRPr="001B770D" w:rsidTr="00CF0F8D">
        <w:tc>
          <w:tcPr>
            <w:tcW w:w="565" w:type="dxa"/>
            <w:vMerge/>
          </w:tcPr>
          <w:p w:rsidR="008D7A20" w:rsidRPr="001B770D" w:rsidRDefault="008D7A20" w:rsidP="001B770D">
            <w:pPr>
              <w:jc w:val="both"/>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 xml:space="preserve">Livrarea se va efectua utilizând mijloace de transport autorizate sanitar-veterinar, conform prevederilor cadrului legal aplicabil în materie. </w:t>
            </w:r>
          </w:p>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Ambalajele reutilizabile, ce conțin produsele ambalate individual, se vor încărca/descărca în mijloacele de transport astfel încât să fie protejate împotriva unor eventuale contaminări</w:t>
            </w:r>
          </w:p>
        </w:tc>
      </w:tr>
      <w:tr w:rsidR="008D7A20" w:rsidRPr="001B770D" w:rsidTr="00CF0F8D">
        <w:tc>
          <w:tcPr>
            <w:tcW w:w="565" w:type="dxa"/>
            <w:vMerge/>
          </w:tcPr>
          <w:p w:rsidR="008D7A20" w:rsidRPr="001B770D" w:rsidRDefault="008D7A20" w:rsidP="001B770D">
            <w:pPr>
              <w:jc w:val="both"/>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 xml:space="preserve">Personalul utilizat pentru livrarea produselor vor respecta cerințele sanitare în vigoare. </w:t>
            </w:r>
          </w:p>
        </w:tc>
      </w:tr>
      <w:tr w:rsidR="008D7A20" w:rsidRPr="001B770D" w:rsidTr="00CF0F8D">
        <w:tc>
          <w:tcPr>
            <w:tcW w:w="565" w:type="dxa"/>
            <w:vMerge/>
          </w:tcPr>
          <w:p w:rsidR="008D7A20" w:rsidRPr="001B770D" w:rsidRDefault="008D7A20" w:rsidP="001B770D">
            <w:pPr>
              <w:jc w:val="both"/>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Prin modul în care va derula activitățile de livrare vom asigura ambalajele reutilizabile suficiente și adecvate destinate transportului și manipulării produselor ambalate individual, astfel încât acestea să rămână la dispoziția Beneficiarului până la consumarea în totalitate a produselor livrate, urmând ca ambalajele reutilizabile să fie preluate de către reprezentantul nostru cu ocazia următoarei livrări.</w:t>
            </w:r>
          </w:p>
        </w:tc>
      </w:tr>
      <w:tr w:rsidR="008D7A20" w:rsidRPr="001B770D" w:rsidTr="00CF0F8D">
        <w:tc>
          <w:tcPr>
            <w:tcW w:w="9498" w:type="dxa"/>
            <w:gridSpan w:val="3"/>
            <w:shd w:val="clear" w:color="auto" w:fill="F2F2F2" w:themeFill="background1" w:themeFillShade="F2"/>
            <w:vAlign w:val="center"/>
          </w:tcPr>
          <w:p w:rsidR="008D7A20" w:rsidRPr="001B770D" w:rsidRDefault="008D7A20" w:rsidP="001B770D">
            <w:pPr>
              <w:jc w:val="center"/>
              <w:rPr>
                <w:rFonts w:asciiTheme="minorHAnsi" w:hAnsiTheme="minorHAnsi" w:cstheme="minorHAnsi"/>
                <w:b/>
                <w:sz w:val="22"/>
                <w:szCs w:val="22"/>
                <w:lang w:val="ro-RO"/>
              </w:rPr>
            </w:pPr>
            <w:r w:rsidRPr="001B770D">
              <w:rPr>
                <w:rFonts w:asciiTheme="minorHAnsi" w:hAnsiTheme="minorHAnsi" w:cstheme="minorHAnsi"/>
                <w:b/>
                <w:color w:val="000000" w:themeColor="text1"/>
                <w:sz w:val="22"/>
                <w:szCs w:val="22"/>
                <w:lang w:val="ro-RO"/>
              </w:rPr>
              <w:t>Etapa 3. Recepția serviciilor și a produselor livrate</w:t>
            </w:r>
          </w:p>
        </w:tc>
      </w:tr>
      <w:tr w:rsidR="00F40A7D" w:rsidRPr="001B770D" w:rsidTr="00CF0F8D">
        <w:tc>
          <w:tcPr>
            <w:tcW w:w="565" w:type="dxa"/>
            <w:vMerge w:val="restart"/>
            <w:vAlign w:val="center"/>
          </w:tcPr>
          <w:p w:rsidR="00F40A7D" w:rsidRPr="001B770D" w:rsidRDefault="00F40A7D" w:rsidP="001B770D">
            <w:pPr>
              <w:jc w:val="center"/>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5</w:t>
            </w:r>
          </w:p>
        </w:tc>
        <w:tc>
          <w:tcPr>
            <w:tcW w:w="2093" w:type="dxa"/>
            <w:vMerge w:val="restart"/>
            <w:vAlign w:val="center"/>
          </w:tcPr>
          <w:p w:rsidR="00F40A7D" w:rsidRPr="001B770D" w:rsidRDefault="00F40A7D"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Recepția comenzilor livrate</w:t>
            </w:r>
          </w:p>
        </w:tc>
        <w:tc>
          <w:tcPr>
            <w:tcW w:w="6840" w:type="dxa"/>
          </w:tcPr>
          <w:p w:rsidR="00F40A7D" w:rsidRPr="001B770D" w:rsidRDefault="00F40A7D"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Produsele livrate se vor recepționa pe bază de documente de însoțite a mărfurilor, întocmite și prezentate de către reprezentanții societăți noastre. Pentru gestionarea ambalajelor reutilizabile părțile vor întocmi documente de gestiune distincte de cele de recepție a produselor.</w:t>
            </w:r>
          </w:p>
        </w:tc>
      </w:tr>
      <w:tr w:rsidR="00F40A7D" w:rsidRPr="001B770D" w:rsidTr="00CF0F8D">
        <w:tc>
          <w:tcPr>
            <w:tcW w:w="565" w:type="dxa"/>
            <w:vMerge/>
            <w:vAlign w:val="center"/>
          </w:tcPr>
          <w:p w:rsidR="00F40A7D" w:rsidRPr="001B770D" w:rsidRDefault="00F40A7D" w:rsidP="001B770D">
            <w:pPr>
              <w:jc w:val="center"/>
              <w:rPr>
                <w:rFonts w:asciiTheme="minorHAnsi" w:hAnsiTheme="minorHAnsi" w:cstheme="minorHAnsi"/>
                <w:sz w:val="22"/>
                <w:szCs w:val="22"/>
                <w:lang w:val="ro-RO" w:eastAsia="es-ES"/>
              </w:rPr>
            </w:pPr>
          </w:p>
        </w:tc>
        <w:tc>
          <w:tcPr>
            <w:tcW w:w="2093" w:type="dxa"/>
            <w:vMerge/>
          </w:tcPr>
          <w:p w:rsidR="00F40A7D" w:rsidRPr="001B770D" w:rsidRDefault="00F40A7D" w:rsidP="001B770D">
            <w:pPr>
              <w:jc w:val="both"/>
              <w:rPr>
                <w:rFonts w:asciiTheme="minorHAnsi" w:hAnsiTheme="minorHAnsi" w:cstheme="minorHAnsi"/>
                <w:sz w:val="22"/>
                <w:szCs w:val="22"/>
                <w:lang w:val="ro-RO" w:eastAsia="es-ES"/>
              </w:rPr>
            </w:pPr>
          </w:p>
        </w:tc>
        <w:tc>
          <w:tcPr>
            <w:tcW w:w="6840" w:type="dxa"/>
          </w:tcPr>
          <w:p w:rsidR="00F40A7D" w:rsidRPr="001B770D" w:rsidRDefault="00F40A7D"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 xml:space="preserve">Reprezentații noștri și ai Beneficiarului, la momentul recepției produselor, vor efectua verificările necesare pentru determinarea conformității produselor livrare cu cele din comanda confirmată de părți, confirmând recepția cantitativă și calitativă a produselor prin întocmirea unui proces verbal de predare primire a produselor livrate. </w:t>
            </w:r>
          </w:p>
        </w:tc>
      </w:tr>
      <w:tr w:rsidR="00F40A7D" w:rsidRPr="001B770D" w:rsidTr="00CF0F8D">
        <w:trPr>
          <w:trHeight w:val="1417"/>
        </w:trPr>
        <w:tc>
          <w:tcPr>
            <w:tcW w:w="565" w:type="dxa"/>
            <w:vMerge/>
            <w:vAlign w:val="center"/>
          </w:tcPr>
          <w:p w:rsidR="00F40A7D" w:rsidRPr="001B770D" w:rsidRDefault="00F40A7D" w:rsidP="001B770D">
            <w:pPr>
              <w:jc w:val="center"/>
              <w:rPr>
                <w:rFonts w:asciiTheme="minorHAnsi" w:hAnsiTheme="minorHAnsi" w:cstheme="minorHAnsi"/>
                <w:sz w:val="22"/>
                <w:szCs w:val="22"/>
                <w:lang w:val="ro-RO" w:eastAsia="es-ES"/>
              </w:rPr>
            </w:pPr>
          </w:p>
        </w:tc>
        <w:tc>
          <w:tcPr>
            <w:tcW w:w="2093" w:type="dxa"/>
            <w:vMerge/>
          </w:tcPr>
          <w:p w:rsidR="00F40A7D" w:rsidRPr="001B770D" w:rsidRDefault="00F40A7D" w:rsidP="001B770D">
            <w:pPr>
              <w:jc w:val="both"/>
              <w:rPr>
                <w:rFonts w:asciiTheme="minorHAnsi" w:hAnsiTheme="minorHAnsi" w:cstheme="minorHAnsi"/>
                <w:sz w:val="22"/>
                <w:szCs w:val="22"/>
                <w:lang w:val="ro-RO" w:eastAsia="es-ES"/>
              </w:rPr>
            </w:pPr>
          </w:p>
        </w:tc>
        <w:tc>
          <w:tcPr>
            <w:tcW w:w="6840" w:type="dxa"/>
          </w:tcPr>
          <w:p w:rsidR="00F40A7D" w:rsidRPr="001B770D" w:rsidRDefault="00F40A7D"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Documentele care atestă avizarea mijlocului de transport utilizat se vor prezenta reprezentantului beneficiarului, la momentul livrării produselor, acesta din urma având obligația anexării unei copii a acestor documente procesului verbal de predare/primire a produselor livrate.</w:t>
            </w:r>
          </w:p>
        </w:tc>
      </w:tr>
      <w:tr w:rsidR="00F40A7D" w:rsidRPr="001B770D" w:rsidTr="00CF0F8D">
        <w:trPr>
          <w:trHeight w:val="1417"/>
        </w:trPr>
        <w:tc>
          <w:tcPr>
            <w:tcW w:w="565" w:type="dxa"/>
            <w:vMerge/>
            <w:vAlign w:val="center"/>
          </w:tcPr>
          <w:p w:rsidR="00F40A7D" w:rsidRPr="001B770D" w:rsidRDefault="00F40A7D" w:rsidP="001B770D">
            <w:pPr>
              <w:jc w:val="center"/>
              <w:rPr>
                <w:rFonts w:asciiTheme="minorHAnsi" w:hAnsiTheme="minorHAnsi" w:cstheme="minorHAnsi"/>
                <w:sz w:val="22"/>
                <w:szCs w:val="22"/>
                <w:lang w:val="ro-RO" w:eastAsia="es-ES"/>
              </w:rPr>
            </w:pPr>
          </w:p>
        </w:tc>
        <w:tc>
          <w:tcPr>
            <w:tcW w:w="2093" w:type="dxa"/>
            <w:vMerge/>
          </w:tcPr>
          <w:p w:rsidR="00F40A7D" w:rsidRPr="001B770D" w:rsidRDefault="00F40A7D" w:rsidP="001B770D">
            <w:pPr>
              <w:jc w:val="both"/>
              <w:rPr>
                <w:rFonts w:asciiTheme="minorHAnsi" w:hAnsiTheme="minorHAnsi" w:cstheme="minorHAnsi"/>
                <w:sz w:val="22"/>
                <w:szCs w:val="22"/>
                <w:lang w:val="ro-RO" w:eastAsia="es-ES"/>
              </w:rPr>
            </w:pPr>
          </w:p>
        </w:tc>
        <w:tc>
          <w:tcPr>
            <w:tcW w:w="6840" w:type="dxa"/>
          </w:tcPr>
          <w:p w:rsidR="00F40A7D" w:rsidRPr="001B770D" w:rsidRDefault="00F40A7D"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Documentele care atestă avizarea/autorizarea personalului utilizat la transportul/manipularea produselor se vor prezenta reprezentantului beneficiarului, la momentul livrării produselor, acesta din urma având obligația anexării unei copii a acestor documente procesului verbal de predare/primire a produselor livrate.</w:t>
            </w:r>
          </w:p>
        </w:tc>
      </w:tr>
      <w:tr w:rsidR="008D7A20" w:rsidRPr="001B770D" w:rsidTr="00CF0F8D">
        <w:tc>
          <w:tcPr>
            <w:tcW w:w="565" w:type="dxa"/>
            <w:vMerge w:val="restart"/>
            <w:vAlign w:val="center"/>
          </w:tcPr>
          <w:p w:rsidR="00CF6A12" w:rsidRPr="001B770D" w:rsidRDefault="00CF6A12" w:rsidP="001B770D">
            <w:pPr>
              <w:jc w:val="center"/>
              <w:rPr>
                <w:rFonts w:asciiTheme="minorHAnsi" w:hAnsiTheme="minorHAnsi" w:cstheme="minorHAnsi"/>
                <w:sz w:val="22"/>
                <w:szCs w:val="22"/>
                <w:lang w:val="ro-RO" w:eastAsia="es-ES"/>
              </w:rPr>
            </w:pPr>
          </w:p>
          <w:p w:rsidR="00CF6A12" w:rsidRPr="001B770D" w:rsidRDefault="00CF6A12" w:rsidP="001B770D">
            <w:pPr>
              <w:jc w:val="center"/>
              <w:rPr>
                <w:rFonts w:asciiTheme="minorHAnsi" w:hAnsiTheme="minorHAnsi" w:cstheme="minorHAnsi"/>
                <w:sz w:val="22"/>
                <w:szCs w:val="22"/>
                <w:lang w:val="ro-RO" w:eastAsia="es-ES"/>
              </w:rPr>
            </w:pPr>
          </w:p>
          <w:p w:rsidR="008D7A20" w:rsidRPr="001B770D" w:rsidRDefault="00CF6A12" w:rsidP="001B770D">
            <w:pPr>
              <w:jc w:val="center"/>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6</w:t>
            </w:r>
          </w:p>
        </w:tc>
        <w:tc>
          <w:tcPr>
            <w:tcW w:w="2093" w:type="dxa"/>
            <w:vMerge w:val="restart"/>
            <w:vAlign w:val="center"/>
          </w:tcPr>
          <w:p w:rsidR="008D7A20" w:rsidRPr="001B770D" w:rsidRDefault="008D7A20"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Recepția serviciilor prestate</w:t>
            </w: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Serviciile se vor recepționa periodic, de regulă lunar sau cu o altă ritmicitate convenită de părți, această recepție având caracterul unei recepții parțiale a serviciilor.</w:t>
            </w:r>
          </w:p>
        </w:tc>
      </w:tr>
      <w:tr w:rsidR="008D7A20" w:rsidRPr="001B770D" w:rsidTr="00CF0F8D">
        <w:tc>
          <w:tcPr>
            <w:tcW w:w="565" w:type="dxa"/>
            <w:vMerge/>
          </w:tcPr>
          <w:p w:rsidR="008D7A20" w:rsidRPr="001B770D" w:rsidRDefault="008D7A20" w:rsidP="001B770D">
            <w:pPr>
              <w:jc w:val="center"/>
              <w:rPr>
                <w:rFonts w:asciiTheme="minorHAnsi" w:hAnsiTheme="minorHAnsi" w:cstheme="minorHAnsi"/>
                <w:sz w:val="22"/>
                <w:szCs w:val="22"/>
                <w:lang w:val="ro-RO" w:eastAsia="es-ES"/>
              </w:rPr>
            </w:pPr>
          </w:p>
        </w:tc>
        <w:tc>
          <w:tcPr>
            <w:tcW w:w="2093" w:type="dxa"/>
            <w:vMerge/>
          </w:tcPr>
          <w:p w:rsidR="008D7A20" w:rsidRPr="001B770D" w:rsidRDefault="008D7A20" w:rsidP="001B770D">
            <w:pPr>
              <w:jc w:val="both"/>
              <w:rPr>
                <w:rFonts w:asciiTheme="minorHAnsi" w:hAnsiTheme="minorHAnsi" w:cstheme="minorHAnsi"/>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Recepția periodică (parțială) a serviciilor se va face în baza proceselor verbale de predare/primire a produselor recepționate, întocmite cu ocazia fiecărei livrări efectuate în perioada de referință supusă recepției periodice.</w:t>
            </w:r>
          </w:p>
        </w:tc>
      </w:tr>
      <w:tr w:rsidR="008D7A20" w:rsidRPr="001B770D" w:rsidTr="00CF0F8D">
        <w:tc>
          <w:tcPr>
            <w:tcW w:w="565" w:type="dxa"/>
            <w:vMerge/>
          </w:tcPr>
          <w:p w:rsidR="008D7A20" w:rsidRPr="001B770D" w:rsidRDefault="008D7A20" w:rsidP="001B770D">
            <w:pPr>
              <w:jc w:val="center"/>
              <w:rPr>
                <w:rFonts w:asciiTheme="minorHAnsi" w:hAnsiTheme="minorHAnsi" w:cstheme="minorHAnsi"/>
                <w:sz w:val="22"/>
                <w:szCs w:val="22"/>
                <w:lang w:val="ro-RO" w:eastAsia="es-ES"/>
              </w:rPr>
            </w:pPr>
          </w:p>
        </w:tc>
        <w:tc>
          <w:tcPr>
            <w:tcW w:w="2093" w:type="dxa"/>
            <w:vMerge/>
          </w:tcPr>
          <w:p w:rsidR="008D7A20" w:rsidRPr="001B770D" w:rsidRDefault="008D7A20" w:rsidP="001B770D">
            <w:pPr>
              <w:jc w:val="both"/>
              <w:rPr>
                <w:rFonts w:asciiTheme="minorHAnsi" w:hAnsiTheme="minorHAnsi" w:cstheme="minorHAnsi"/>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La momentul recepției periodice a serviciilor se va întocmi un proces verbal de recepție parțială, în cadrul căruia se va evidenția atât volumul de produse livrate în perioada de referință cât și modul în care au fost respectate cerințele calitative și cantitative inclusiv modul în care au fost îndeplinite criteriile de performanță stipulate la cap. 3.3.2. din prezentul caiet de sarcini.</w:t>
            </w:r>
          </w:p>
        </w:tc>
      </w:tr>
      <w:tr w:rsidR="008D7A20" w:rsidRPr="001B770D" w:rsidTr="00CF0F8D">
        <w:tc>
          <w:tcPr>
            <w:tcW w:w="565" w:type="dxa"/>
            <w:vMerge/>
          </w:tcPr>
          <w:p w:rsidR="008D7A20" w:rsidRPr="001B770D" w:rsidRDefault="008D7A20" w:rsidP="001B770D">
            <w:pPr>
              <w:jc w:val="center"/>
              <w:rPr>
                <w:rFonts w:asciiTheme="minorHAnsi" w:hAnsiTheme="minorHAnsi" w:cstheme="minorHAnsi"/>
                <w:sz w:val="22"/>
                <w:szCs w:val="22"/>
                <w:lang w:val="ro-RO" w:eastAsia="es-ES"/>
              </w:rPr>
            </w:pPr>
          </w:p>
        </w:tc>
        <w:tc>
          <w:tcPr>
            <w:tcW w:w="2093" w:type="dxa"/>
            <w:vMerge/>
          </w:tcPr>
          <w:p w:rsidR="008D7A20" w:rsidRPr="001B770D" w:rsidRDefault="008D7A20" w:rsidP="001B770D">
            <w:pPr>
              <w:jc w:val="both"/>
              <w:rPr>
                <w:rFonts w:asciiTheme="minorHAnsi" w:hAnsiTheme="minorHAnsi" w:cstheme="minorHAnsi"/>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Decontarea periodică a serviciilor prestate se va putea efectua doar în baza procesului verbal de  recepție parțială întocmit conform celor prevăzute mai sus.</w:t>
            </w:r>
          </w:p>
        </w:tc>
      </w:tr>
      <w:tr w:rsidR="008D7A20" w:rsidRPr="001B770D" w:rsidTr="00CF0F8D">
        <w:tc>
          <w:tcPr>
            <w:tcW w:w="565" w:type="dxa"/>
            <w:vMerge/>
          </w:tcPr>
          <w:p w:rsidR="008D7A20" w:rsidRPr="001B770D" w:rsidRDefault="008D7A20" w:rsidP="001B770D">
            <w:pPr>
              <w:jc w:val="center"/>
              <w:rPr>
                <w:rFonts w:asciiTheme="minorHAnsi" w:hAnsiTheme="minorHAnsi" w:cstheme="minorHAnsi"/>
                <w:sz w:val="22"/>
                <w:szCs w:val="22"/>
                <w:lang w:val="ro-RO" w:eastAsia="es-ES"/>
              </w:rPr>
            </w:pPr>
          </w:p>
        </w:tc>
        <w:tc>
          <w:tcPr>
            <w:tcW w:w="2093" w:type="dxa"/>
            <w:vMerge/>
          </w:tcPr>
          <w:p w:rsidR="008D7A20" w:rsidRPr="001B770D" w:rsidRDefault="008D7A20" w:rsidP="001B770D">
            <w:pPr>
              <w:jc w:val="both"/>
              <w:rPr>
                <w:rFonts w:asciiTheme="minorHAnsi" w:hAnsiTheme="minorHAnsi" w:cstheme="minorHAnsi"/>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Recepția finală se va efectua la finalizarea contractului, prin întocmirea unui proces verbal de recepție finală, în cadrul căruia se va evidenția modul în care prestatorul și-a îndeplinit obligațiile contractuale asumate prin contract, acest document stând la baza efectuării ultimelor decontări din cadrul contractului precum și pentru emiterea documentului constatator, conform art. 166 din HG 395/2016.</w:t>
            </w:r>
          </w:p>
        </w:tc>
      </w:tr>
    </w:tbl>
    <w:p w:rsidR="008D7A20" w:rsidRPr="001B770D" w:rsidRDefault="008D7A20" w:rsidP="001B770D">
      <w:pPr>
        <w:widowControl/>
        <w:autoSpaceDE/>
        <w:autoSpaceDN/>
        <w:ind w:left="360"/>
        <w:rPr>
          <w:rFonts w:asciiTheme="minorHAnsi" w:hAnsiTheme="minorHAnsi" w:cstheme="minorHAnsi"/>
          <w:i/>
          <w:color w:val="FF0000"/>
          <w:sz w:val="22"/>
          <w:szCs w:val="22"/>
          <w:highlight w:val="lightGray"/>
          <w:lang w:val="ro-RO"/>
        </w:rPr>
      </w:pPr>
    </w:p>
    <w:p w:rsidR="008D7A20" w:rsidRPr="001B770D" w:rsidRDefault="001F3747" w:rsidP="001B770D">
      <w:pPr>
        <w:widowControl/>
        <w:autoSpaceDE/>
        <w:autoSpaceDN/>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lastRenderedPageBreak/>
        <w:t>Toate activitățile ce se vor presta în cadrul viitorului contract se vor realiza cu respectarea legislației și a reglementarilor tehnice în vigoare, aplicabile specificului obiectului contractului. Suntem de acord ca, pentru orice situație ce poate apărea și pentru care nu s-a prevăzut în mod clar modul în care trebuie acționat, atât noi cât și reprezentanți Beneficiarului să adoptăm acele activități care sunt necesare asigurării atingerii obiectivului contractului respectiv a criteriilor de performanță ale contractului, așa cum acestea au fost definite în caietul de sarcini</w:t>
      </w:r>
    </w:p>
    <w:p w:rsidR="000A6082" w:rsidRPr="001B770D" w:rsidRDefault="000A6082" w:rsidP="001B770D">
      <w:pPr>
        <w:widowControl/>
        <w:autoSpaceDE/>
        <w:autoSpaceDN/>
        <w:jc w:val="both"/>
        <w:rPr>
          <w:rFonts w:asciiTheme="minorHAnsi" w:hAnsiTheme="minorHAnsi" w:cstheme="minorHAnsi"/>
          <w:sz w:val="22"/>
          <w:szCs w:val="22"/>
          <w:lang w:val="ro-RO" w:eastAsia="es-ES"/>
        </w:rPr>
      </w:pPr>
    </w:p>
    <w:p w:rsidR="000A6082" w:rsidRPr="00AD446D" w:rsidRDefault="000A6082" w:rsidP="001B770D">
      <w:pPr>
        <w:pStyle w:val="ListParagraph"/>
        <w:numPr>
          <w:ilvl w:val="1"/>
          <w:numId w:val="2"/>
        </w:numPr>
        <w:jc w:val="both"/>
        <w:rPr>
          <w:rFonts w:asciiTheme="minorHAnsi" w:hAnsiTheme="minorHAnsi" w:cstheme="minorHAnsi"/>
          <w:b/>
          <w:i/>
          <w:lang w:val="ro-RO"/>
        </w:rPr>
      </w:pPr>
      <w:r w:rsidRPr="00AD446D">
        <w:rPr>
          <w:rFonts w:asciiTheme="minorHAnsi" w:hAnsiTheme="minorHAnsi" w:cstheme="minorHAnsi"/>
          <w:b/>
          <w:i/>
          <w:lang w:val="ro-RO"/>
        </w:rPr>
        <w:t>Detalii privind produsele ce se vor livra (meniuri)</w:t>
      </w:r>
    </w:p>
    <w:p w:rsidR="001F3747" w:rsidRPr="001B770D" w:rsidRDefault="001F3747" w:rsidP="001B770D">
      <w:pPr>
        <w:widowControl/>
        <w:autoSpaceDE/>
        <w:autoSpaceDN/>
        <w:rPr>
          <w:rFonts w:asciiTheme="minorHAnsi" w:hAnsiTheme="minorHAnsi" w:cstheme="minorHAnsi"/>
          <w:sz w:val="22"/>
          <w:szCs w:val="22"/>
          <w:lang w:val="ro-RO" w:eastAsia="es-ES"/>
        </w:rPr>
      </w:pPr>
    </w:p>
    <w:p w:rsidR="001F3747" w:rsidRPr="001B770D" w:rsidRDefault="004624E2" w:rsidP="001B770D">
      <w:pPr>
        <w:widowControl/>
        <w:autoSpaceDE/>
        <w:autoSpaceDN/>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Prin modul în care se vor prepara și livra produsele în cadrul viitorului contract de </w:t>
      </w:r>
      <w:r w:rsidR="000A6082" w:rsidRPr="001B770D">
        <w:rPr>
          <w:rFonts w:asciiTheme="minorHAnsi" w:hAnsiTheme="minorHAnsi" w:cstheme="minorHAnsi"/>
          <w:sz w:val="22"/>
          <w:szCs w:val="22"/>
          <w:lang w:val="ro-RO" w:eastAsia="es-ES"/>
        </w:rPr>
        <w:t>servicii</w:t>
      </w:r>
      <w:r w:rsidRPr="001B770D">
        <w:rPr>
          <w:rFonts w:asciiTheme="minorHAnsi" w:hAnsiTheme="minorHAnsi" w:cstheme="minorHAnsi"/>
          <w:sz w:val="22"/>
          <w:szCs w:val="22"/>
          <w:lang w:val="ro-RO" w:eastAsia="es-ES"/>
        </w:rPr>
        <w:t xml:space="preserve"> de catering </w:t>
      </w:r>
      <w:r w:rsidR="000A6082" w:rsidRPr="001B770D">
        <w:rPr>
          <w:rFonts w:asciiTheme="minorHAnsi" w:hAnsiTheme="minorHAnsi" w:cstheme="minorHAnsi"/>
          <w:sz w:val="22"/>
          <w:szCs w:val="22"/>
          <w:lang w:val="ro-RO" w:eastAsia="es-ES"/>
        </w:rPr>
        <w:t>ne asumăm respectarea următoarelor cerințe</w:t>
      </w:r>
      <w:r w:rsidRPr="001B770D">
        <w:rPr>
          <w:rFonts w:asciiTheme="minorHAnsi" w:hAnsiTheme="minorHAnsi" w:cstheme="minorHAnsi"/>
          <w:sz w:val="22"/>
          <w:szCs w:val="22"/>
          <w:lang w:val="ro-RO" w:eastAsia="es-ES"/>
        </w:rPr>
        <w:t>:</w:t>
      </w:r>
    </w:p>
    <w:tbl>
      <w:tblPr>
        <w:tblStyle w:val="TableGrid"/>
        <w:tblW w:w="0" w:type="auto"/>
        <w:tblLook w:val="04A0" w:firstRow="1" w:lastRow="0" w:firstColumn="1" w:lastColumn="0" w:noHBand="0" w:noVBand="1"/>
      </w:tblPr>
      <w:tblGrid>
        <w:gridCol w:w="851"/>
        <w:gridCol w:w="2835"/>
        <w:gridCol w:w="5789"/>
      </w:tblGrid>
      <w:tr w:rsidR="004624E2" w:rsidRPr="001B770D" w:rsidTr="008C37FD">
        <w:tc>
          <w:tcPr>
            <w:tcW w:w="9475" w:type="dxa"/>
            <w:gridSpan w:val="3"/>
            <w:tcBorders>
              <w:top w:val="nil"/>
              <w:left w:val="nil"/>
              <w:right w:val="nil"/>
            </w:tcBorders>
            <w:shd w:val="clear" w:color="auto" w:fill="auto"/>
          </w:tcPr>
          <w:p w:rsidR="004624E2" w:rsidRPr="001B770D" w:rsidRDefault="004624E2" w:rsidP="001B770D">
            <w:pPr>
              <w:jc w:val="right"/>
              <w:rPr>
                <w:rFonts w:asciiTheme="minorHAnsi" w:hAnsiTheme="minorHAnsi" w:cstheme="minorHAnsi"/>
                <w:b/>
                <w:sz w:val="22"/>
                <w:szCs w:val="22"/>
                <w:lang w:val="ro-RO"/>
              </w:rPr>
            </w:pPr>
          </w:p>
        </w:tc>
      </w:tr>
      <w:tr w:rsidR="004624E2" w:rsidRPr="001B770D" w:rsidTr="005559B6">
        <w:tc>
          <w:tcPr>
            <w:tcW w:w="851" w:type="dxa"/>
            <w:shd w:val="clear" w:color="auto" w:fill="F2F2F2" w:themeFill="background1" w:themeFillShade="F2"/>
          </w:tcPr>
          <w:p w:rsidR="004624E2" w:rsidRPr="001B770D" w:rsidRDefault="004624E2" w:rsidP="001B770D">
            <w:pPr>
              <w:jc w:val="both"/>
              <w:rPr>
                <w:rFonts w:asciiTheme="minorHAnsi" w:hAnsiTheme="minorHAnsi" w:cstheme="minorHAnsi"/>
                <w:b/>
                <w:sz w:val="22"/>
                <w:szCs w:val="22"/>
                <w:lang w:val="ro-RO"/>
              </w:rPr>
            </w:pPr>
            <w:r w:rsidRPr="001B770D">
              <w:rPr>
                <w:rFonts w:asciiTheme="minorHAnsi" w:hAnsiTheme="minorHAnsi" w:cstheme="minorHAnsi"/>
                <w:b/>
                <w:sz w:val="22"/>
                <w:szCs w:val="22"/>
                <w:lang w:val="ro-RO"/>
              </w:rPr>
              <w:t>Nr.</w:t>
            </w:r>
            <w:r w:rsidR="000A6082" w:rsidRPr="001B770D">
              <w:rPr>
                <w:rFonts w:asciiTheme="minorHAnsi" w:hAnsiTheme="minorHAnsi" w:cstheme="minorHAnsi"/>
                <w:b/>
                <w:sz w:val="22"/>
                <w:szCs w:val="22"/>
                <w:lang w:val="ro-RO"/>
              </w:rPr>
              <w:t xml:space="preserve"> crt.</w:t>
            </w:r>
          </w:p>
        </w:tc>
        <w:tc>
          <w:tcPr>
            <w:tcW w:w="2835" w:type="dxa"/>
            <w:shd w:val="clear" w:color="auto" w:fill="F2F2F2" w:themeFill="background1" w:themeFillShade="F2"/>
          </w:tcPr>
          <w:p w:rsidR="004624E2" w:rsidRPr="001B770D" w:rsidRDefault="004624E2"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 xml:space="preserve">Categorie cerințe </w:t>
            </w:r>
          </w:p>
        </w:tc>
        <w:tc>
          <w:tcPr>
            <w:tcW w:w="5789" w:type="dxa"/>
            <w:shd w:val="clear" w:color="auto" w:fill="F2F2F2" w:themeFill="background1" w:themeFillShade="F2"/>
          </w:tcPr>
          <w:p w:rsidR="004624E2" w:rsidRPr="001B770D" w:rsidRDefault="004624E2"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Detalierea cerințelor</w:t>
            </w:r>
          </w:p>
        </w:tc>
      </w:tr>
      <w:tr w:rsidR="004624E2" w:rsidRPr="001B770D" w:rsidTr="005559B6">
        <w:trPr>
          <w:trHeight w:val="540"/>
        </w:trPr>
        <w:tc>
          <w:tcPr>
            <w:tcW w:w="851" w:type="dxa"/>
            <w:vMerge w:val="restart"/>
            <w:vAlign w:val="center"/>
          </w:tcPr>
          <w:p w:rsidR="004624E2" w:rsidRPr="001B770D" w:rsidRDefault="004624E2"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1</w:t>
            </w:r>
          </w:p>
        </w:tc>
        <w:tc>
          <w:tcPr>
            <w:tcW w:w="2835" w:type="dxa"/>
            <w:vMerge w:val="restart"/>
            <w:vAlign w:val="center"/>
          </w:tcPr>
          <w:p w:rsidR="004624E2" w:rsidRPr="001B770D" w:rsidRDefault="004624E2"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Cerințe privind conținutul porției/ meniului</w:t>
            </w:r>
          </w:p>
        </w:tc>
        <w:tc>
          <w:tcPr>
            <w:tcW w:w="5789" w:type="dxa"/>
          </w:tcPr>
          <w:p w:rsidR="004624E2" w:rsidRPr="001B770D" w:rsidRDefault="004624E2"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Meniul va fi structurat în conformitate cu prevederile art. Ordinului MS nr. 1563/2008-actualizat.</w:t>
            </w:r>
          </w:p>
        </w:tc>
      </w:tr>
      <w:tr w:rsidR="00A508C4" w:rsidRPr="001B770D" w:rsidTr="005559B6">
        <w:trPr>
          <w:trHeight w:val="635"/>
        </w:trPr>
        <w:tc>
          <w:tcPr>
            <w:tcW w:w="851" w:type="dxa"/>
            <w:vMerge/>
            <w:vAlign w:val="center"/>
          </w:tcPr>
          <w:p w:rsidR="00A508C4" w:rsidRPr="001B770D" w:rsidRDefault="00A508C4" w:rsidP="00A508C4">
            <w:pPr>
              <w:jc w:val="center"/>
              <w:rPr>
                <w:rFonts w:asciiTheme="minorHAnsi" w:hAnsiTheme="minorHAnsi" w:cstheme="minorHAnsi"/>
                <w:sz w:val="22"/>
                <w:szCs w:val="22"/>
                <w:lang w:val="ro-RO"/>
              </w:rPr>
            </w:pPr>
          </w:p>
        </w:tc>
        <w:tc>
          <w:tcPr>
            <w:tcW w:w="2835" w:type="dxa"/>
            <w:vMerge/>
            <w:vAlign w:val="center"/>
          </w:tcPr>
          <w:p w:rsidR="00A508C4" w:rsidRPr="001B770D" w:rsidRDefault="00A508C4" w:rsidP="00A508C4">
            <w:pPr>
              <w:jc w:val="center"/>
              <w:rPr>
                <w:rFonts w:asciiTheme="minorHAnsi" w:hAnsiTheme="minorHAnsi" w:cstheme="minorHAnsi"/>
                <w:b/>
                <w:sz w:val="22"/>
                <w:szCs w:val="22"/>
                <w:lang w:val="ro-RO" w:eastAsia="es-ES"/>
              </w:rPr>
            </w:pPr>
          </w:p>
        </w:tc>
        <w:tc>
          <w:tcPr>
            <w:tcW w:w="5789" w:type="dxa"/>
          </w:tcPr>
          <w:p w:rsidR="00A508C4" w:rsidRPr="00A508C4" w:rsidRDefault="00A508C4" w:rsidP="00A508C4">
            <w:pPr>
              <w:jc w:val="both"/>
              <w:rPr>
                <w:rFonts w:asciiTheme="minorHAnsi" w:hAnsiTheme="minorHAnsi" w:cstheme="minorHAnsi"/>
                <w:sz w:val="22"/>
                <w:szCs w:val="22"/>
                <w:lang w:val="ro-RO" w:eastAsia="es-ES"/>
              </w:rPr>
            </w:pPr>
            <w:r w:rsidRPr="00A508C4">
              <w:rPr>
                <w:rFonts w:asciiTheme="minorHAnsi" w:hAnsiTheme="minorHAnsi" w:cstheme="minorHAnsi"/>
                <w:sz w:val="22"/>
                <w:szCs w:val="22"/>
                <w:lang w:val="ro-RO" w:eastAsia="es-ES"/>
              </w:rPr>
              <w:t>Meniul va cuprinde cel puțin următoarele elemente principale:</w:t>
            </w:r>
          </w:p>
          <w:p w:rsidR="00A508C4" w:rsidRPr="00D16A89" w:rsidRDefault="00A508C4" w:rsidP="00A508C4">
            <w:pPr>
              <w:pStyle w:val="ListParagraph"/>
              <w:widowControl/>
              <w:numPr>
                <w:ilvl w:val="0"/>
                <w:numId w:val="19"/>
              </w:numPr>
              <w:autoSpaceDE/>
              <w:autoSpaceDN/>
              <w:contextualSpacing/>
              <w:jc w:val="both"/>
              <w:rPr>
                <w:rFonts w:asciiTheme="minorHAnsi" w:hAnsiTheme="minorHAnsi" w:cstheme="minorHAnsi"/>
                <w:sz w:val="22"/>
                <w:szCs w:val="22"/>
                <w:lang w:val="ro-RO" w:eastAsia="es-ES"/>
              </w:rPr>
            </w:pPr>
            <w:r w:rsidRPr="00D16A89">
              <w:rPr>
                <w:rFonts w:asciiTheme="minorHAnsi" w:hAnsiTheme="minorHAnsi" w:cstheme="minorHAnsi"/>
                <w:sz w:val="22"/>
                <w:szCs w:val="22"/>
                <w:lang w:val="ro-RO" w:eastAsia="es-ES"/>
              </w:rPr>
              <w:t>Felul 1 – ciorbă/ supă/ borș/ supă-cremă și pâine</w:t>
            </w:r>
          </w:p>
          <w:p w:rsidR="00A508C4" w:rsidRPr="00D16A89" w:rsidRDefault="00A508C4" w:rsidP="00A508C4">
            <w:pPr>
              <w:pStyle w:val="ListParagraph"/>
              <w:widowControl/>
              <w:numPr>
                <w:ilvl w:val="0"/>
                <w:numId w:val="19"/>
              </w:numPr>
              <w:autoSpaceDE/>
              <w:autoSpaceDN/>
              <w:contextualSpacing/>
              <w:jc w:val="both"/>
              <w:rPr>
                <w:rFonts w:asciiTheme="minorHAnsi" w:hAnsiTheme="minorHAnsi" w:cstheme="minorHAnsi"/>
                <w:sz w:val="22"/>
                <w:szCs w:val="22"/>
                <w:lang w:val="ro-RO" w:eastAsia="es-ES"/>
              </w:rPr>
            </w:pPr>
            <w:r w:rsidRPr="00D16A89">
              <w:rPr>
                <w:rFonts w:asciiTheme="minorHAnsi" w:hAnsiTheme="minorHAnsi" w:cstheme="minorHAnsi"/>
                <w:sz w:val="22"/>
                <w:szCs w:val="22"/>
                <w:lang w:val="ro-RO" w:eastAsia="es-ES"/>
              </w:rPr>
              <w:t>Felul 2 (principal) – preparat pe bază de carne (porc, vită, pește) însoțit de garnitură, salată și pâine</w:t>
            </w:r>
          </w:p>
          <w:p w:rsidR="00A508C4" w:rsidRPr="00D16A89" w:rsidRDefault="00A508C4" w:rsidP="00A508C4">
            <w:pPr>
              <w:pStyle w:val="ListParagraph"/>
              <w:widowControl/>
              <w:numPr>
                <w:ilvl w:val="0"/>
                <w:numId w:val="19"/>
              </w:numPr>
              <w:autoSpaceDE/>
              <w:autoSpaceDN/>
              <w:contextualSpacing/>
              <w:jc w:val="both"/>
              <w:rPr>
                <w:rFonts w:asciiTheme="minorHAnsi" w:hAnsiTheme="minorHAnsi" w:cstheme="minorHAnsi"/>
                <w:sz w:val="22"/>
                <w:szCs w:val="22"/>
                <w:lang w:val="ro-RO" w:eastAsia="es-ES"/>
              </w:rPr>
            </w:pPr>
            <w:r w:rsidRPr="00D16A89">
              <w:rPr>
                <w:rFonts w:asciiTheme="minorHAnsi" w:hAnsiTheme="minorHAnsi" w:cstheme="minorHAnsi"/>
                <w:sz w:val="22"/>
                <w:szCs w:val="22"/>
                <w:lang w:val="ro-RO" w:eastAsia="es-ES"/>
              </w:rPr>
              <w:t>Desert – fructe, produse de patiserie.</w:t>
            </w:r>
          </w:p>
          <w:p w:rsidR="00A508C4" w:rsidRPr="00A508C4" w:rsidRDefault="00A508C4" w:rsidP="00A508C4">
            <w:pPr>
              <w:jc w:val="both"/>
              <w:rPr>
                <w:rFonts w:asciiTheme="minorHAnsi" w:hAnsiTheme="minorHAnsi" w:cstheme="minorHAnsi"/>
                <w:sz w:val="22"/>
                <w:szCs w:val="22"/>
                <w:lang w:val="ro-RO" w:eastAsia="es-ES"/>
              </w:rPr>
            </w:pPr>
            <w:r w:rsidRPr="00D16A89">
              <w:rPr>
                <w:rFonts w:asciiTheme="minorHAnsi" w:hAnsiTheme="minorHAnsi" w:cstheme="minorHAnsi"/>
                <w:sz w:val="22"/>
                <w:szCs w:val="22"/>
                <w:lang w:val="ro-RO" w:eastAsia="es-ES"/>
              </w:rPr>
              <w:t xml:space="preserve">structură ce va conține alimente ce îndeplinesc cerințele de calitate și cantitate prevăzute în Ordinul MS nr. 1563/2008, corespunzătoare grupei de vârstă </w:t>
            </w:r>
            <w:bookmarkStart w:id="3" w:name="_Hlk9515967"/>
            <w:r w:rsidRPr="00D16A89">
              <w:rPr>
                <w:rFonts w:asciiTheme="minorHAnsi" w:hAnsiTheme="minorHAnsi" w:cstheme="minorHAnsi"/>
                <w:sz w:val="22"/>
                <w:szCs w:val="22"/>
                <w:lang w:val="ro-RO" w:eastAsia="es-ES"/>
              </w:rPr>
              <w:t>1</w:t>
            </w:r>
            <w:r w:rsidR="00C516DF" w:rsidRPr="00D16A89">
              <w:rPr>
                <w:rFonts w:asciiTheme="minorHAnsi" w:hAnsiTheme="minorHAnsi" w:cstheme="minorHAnsi"/>
                <w:sz w:val="22"/>
                <w:szCs w:val="22"/>
                <w:lang w:val="ro-RO" w:eastAsia="es-ES"/>
              </w:rPr>
              <w:t>5</w:t>
            </w:r>
            <w:r w:rsidRPr="00D16A89">
              <w:rPr>
                <w:rFonts w:asciiTheme="minorHAnsi" w:hAnsiTheme="minorHAnsi" w:cstheme="minorHAnsi"/>
                <w:sz w:val="22"/>
                <w:szCs w:val="22"/>
                <w:lang w:val="ro-RO" w:eastAsia="es-ES"/>
              </w:rPr>
              <w:t>-1</w:t>
            </w:r>
            <w:r w:rsidR="00C516DF" w:rsidRPr="00D16A89">
              <w:rPr>
                <w:rFonts w:asciiTheme="minorHAnsi" w:hAnsiTheme="minorHAnsi" w:cstheme="minorHAnsi"/>
                <w:sz w:val="22"/>
                <w:szCs w:val="22"/>
                <w:lang w:val="ro-RO" w:eastAsia="es-ES"/>
              </w:rPr>
              <w:t xml:space="preserve">9 </w:t>
            </w:r>
            <w:r w:rsidRPr="00D16A89">
              <w:rPr>
                <w:rFonts w:asciiTheme="minorHAnsi" w:hAnsiTheme="minorHAnsi" w:cstheme="minorHAnsi"/>
                <w:sz w:val="22"/>
                <w:szCs w:val="22"/>
                <w:lang w:val="ro-RO" w:eastAsia="es-ES"/>
              </w:rPr>
              <w:t>ani.</w:t>
            </w:r>
            <w:bookmarkEnd w:id="3"/>
          </w:p>
        </w:tc>
      </w:tr>
      <w:tr w:rsidR="004624E2" w:rsidRPr="001B770D" w:rsidTr="00A508C4">
        <w:trPr>
          <w:trHeight w:val="488"/>
        </w:trPr>
        <w:tc>
          <w:tcPr>
            <w:tcW w:w="851" w:type="dxa"/>
            <w:vMerge/>
            <w:vAlign w:val="center"/>
          </w:tcPr>
          <w:p w:rsidR="004624E2" w:rsidRPr="001B770D" w:rsidRDefault="004624E2" w:rsidP="001B770D">
            <w:pPr>
              <w:jc w:val="center"/>
              <w:rPr>
                <w:rFonts w:asciiTheme="minorHAnsi" w:hAnsiTheme="minorHAnsi" w:cstheme="minorHAnsi"/>
                <w:sz w:val="22"/>
                <w:szCs w:val="22"/>
                <w:lang w:val="ro-RO"/>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val="ro-RO"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Meniul va fi variat, astfel încât un fel principal sau un desert să nu se repete la un interval mai mic de 3 zile consecutive </w:t>
            </w:r>
          </w:p>
        </w:tc>
      </w:tr>
      <w:tr w:rsidR="004624E2" w:rsidRPr="001B770D" w:rsidTr="005559B6">
        <w:trPr>
          <w:trHeight w:val="571"/>
        </w:trPr>
        <w:tc>
          <w:tcPr>
            <w:tcW w:w="851" w:type="dxa"/>
            <w:vMerge w:val="restart"/>
            <w:vAlign w:val="center"/>
          </w:tcPr>
          <w:p w:rsidR="004624E2" w:rsidRPr="001B770D" w:rsidRDefault="004624E2"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2</w:t>
            </w:r>
          </w:p>
        </w:tc>
        <w:tc>
          <w:tcPr>
            <w:tcW w:w="2835" w:type="dxa"/>
            <w:vMerge w:val="restart"/>
            <w:vAlign w:val="center"/>
          </w:tcPr>
          <w:p w:rsidR="004624E2" w:rsidRPr="001B770D" w:rsidRDefault="004624E2"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Cerințe privind selecția produselor alimentare ce compun meniul</w:t>
            </w: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Produsele alimentare ce vor compune felul principal și desertul vor fi selectate ținând cont de piramida alimentară indicată de Anexa 5 din Ordinul 1563/2008, asigurându-se cantitățile minimale aferente ingredientelor principale ce compun meniul (cereale, legume, fructe, lapte, carne). </w:t>
            </w:r>
          </w:p>
        </w:tc>
      </w:tr>
      <w:tr w:rsidR="004624E2" w:rsidRPr="001B770D" w:rsidTr="005559B6">
        <w:trPr>
          <w:trHeight w:val="571"/>
        </w:trPr>
        <w:tc>
          <w:tcPr>
            <w:tcW w:w="851" w:type="dxa"/>
            <w:vMerge/>
            <w:vAlign w:val="center"/>
          </w:tcPr>
          <w:p w:rsidR="004624E2" w:rsidRPr="001B770D" w:rsidRDefault="004624E2" w:rsidP="001B770D">
            <w:pPr>
              <w:jc w:val="center"/>
              <w:rPr>
                <w:rFonts w:asciiTheme="minorHAnsi" w:hAnsiTheme="minorHAnsi" w:cstheme="minorHAnsi"/>
                <w:sz w:val="22"/>
                <w:szCs w:val="22"/>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La prepararea meniurilor nu se vor utiliza: materii prime rezultate din organisme modificate genetic, amidon, maioneză, creme de ouă, îndulcitori, adaosuri de îngroșare, coloranți sintetici.</w:t>
            </w:r>
            <w:r w:rsidRPr="001B770D">
              <w:rPr>
                <w:rFonts w:asciiTheme="minorHAnsi" w:hAnsiTheme="minorHAnsi" w:cstheme="minorHAnsi"/>
                <w:color w:val="FF0000"/>
                <w:sz w:val="22"/>
                <w:szCs w:val="22"/>
                <w:lang w:val="ro-RO" w:eastAsia="es-ES"/>
              </w:rPr>
              <w:t xml:space="preserve"> </w:t>
            </w:r>
          </w:p>
        </w:tc>
      </w:tr>
      <w:tr w:rsidR="004624E2" w:rsidRPr="001B770D" w:rsidTr="005559B6">
        <w:trPr>
          <w:trHeight w:val="571"/>
        </w:trPr>
        <w:tc>
          <w:tcPr>
            <w:tcW w:w="851" w:type="dxa"/>
            <w:vMerge/>
            <w:vAlign w:val="center"/>
          </w:tcPr>
          <w:p w:rsidR="004624E2" w:rsidRPr="001B770D" w:rsidRDefault="004624E2" w:rsidP="001B770D">
            <w:pPr>
              <w:jc w:val="center"/>
              <w:rPr>
                <w:rFonts w:asciiTheme="minorHAnsi" w:hAnsiTheme="minorHAnsi" w:cstheme="minorHAnsi"/>
                <w:sz w:val="22"/>
                <w:szCs w:val="22"/>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Produsele ce compun meniul nu vor conține </w:t>
            </w:r>
            <w:r w:rsidRPr="001B770D">
              <w:rPr>
                <w:rFonts w:asciiTheme="minorHAnsi" w:hAnsiTheme="minorHAnsi" w:cstheme="minorHAnsi"/>
                <w:b/>
                <w:sz w:val="22"/>
                <w:szCs w:val="22"/>
                <w:u w:val="single"/>
                <w:lang w:val="ro-RO" w:eastAsia="es-ES"/>
              </w:rPr>
              <w:t>în exces</w:t>
            </w:r>
            <w:r w:rsidRPr="001B770D">
              <w:rPr>
                <w:rFonts w:asciiTheme="minorHAnsi" w:hAnsiTheme="minorHAnsi" w:cstheme="minorHAnsi"/>
                <w:sz w:val="22"/>
                <w:szCs w:val="22"/>
                <w:lang w:val="ro-RO" w:eastAsia="es-ES"/>
              </w:rPr>
              <w:t xml:space="preserve"> ulei/grăsimi, condimente  sau săruri.</w:t>
            </w:r>
          </w:p>
        </w:tc>
      </w:tr>
      <w:tr w:rsidR="004624E2" w:rsidRPr="001B770D" w:rsidTr="005559B6">
        <w:trPr>
          <w:trHeight w:val="571"/>
        </w:trPr>
        <w:tc>
          <w:tcPr>
            <w:tcW w:w="851" w:type="dxa"/>
            <w:vMerge/>
            <w:vAlign w:val="center"/>
          </w:tcPr>
          <w:p w:rsidR="004624E2" w:rsidRPr="001B770D" w:rsidRDefault="004624E2" w:rsidP="001B770D">
            <w:pPr>
              <w:jc w:val="center"/>
              <w:rPr>
                <w:rFonts w:asciiTheme="minorHAnsi" w:hAnsiTheme="minorHAnsi" w:cstheme="minorHAnsi"/>
                <w:sz w:val="22"/>
                <w:szCs w:val="22"/>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Desertul va conține fructe proaspete, produse de patiserie dulce/sărată sau alte produse similare care sunt recomandate copiilor, conform prevederilor Ordinul 1563/2008, cu respectarea principiilor și piramidei alimentare specifice grupei de vârstă a acestora.</w:t>
            </w:r>
          </w:p>
          <w:p w:rsidR="004624E2" w:rsidRPr="001B770D" w:rsidRDefault="000A608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Vom evita</w:t>
            </w:r>
            <w:r w:rsidR="004624E2" w:rsidRPr="001B770D">
              <w:rPr>
                <w:rFonts w:asciiTheme="minorHAnsi" w:hAnsiTheme="minorHAnsi" w:cstheme="minorHAnsi"/>
                <w:sz w:val="22"/>
                <w:szCs w:val="22"/>
                <w:lang w:val="ro-RO" w:eastAsia="es-ES"/>
              </w:rPr>
              <w:t xml:space="preserve"> selectarea de fructe sau produse de patiserie ce prezintă un  risc ridicat de depreciere  (ex. fructe de pădure, produse cu frișcă, etc) ca urmare a manipulării sau transportului acestora.</w:t>
            </w:r>
          </w:p>
        </w:tc>
      </w:tr>
      <w:tr w:rsidR="004624E2" w:rsidRPr="001B770D" w:rsidTr="005559B6">
        <w:trPr>
          <w:trHeight w:val="571"/>
        </w:trPr>
        <w:tc>
          <w:tcPr>
            <w:tcW w:w="851" w:type="dxa"/>
            <w:vAlign w:val="center"/>
          </w:tcPr>
          <w:p w:rsidR="004624E2" w:rsidRPr="001B770D" w:rsidRDefault="004624E2"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3</w:t>
            </w:r>
          </w:p>
        </w:tc>
        <w:tc>
          <w:tcPr>
            <w:tcW w:w="2835" w:type="dxa"/>
            <w:vAlign w:val="center"/>
          </w:tcPr>
          <w:p w:rsidR="004624E2" w:rsidRPr="001B770D" w:rsidRDefault="004624E2"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Cerințe privind aportul caloric al meniului</w:t>
            </w:r>
          </w:p>
        </w:tc>
        <w:tc>
          <w:tcPr>
            <w:tcW w:w="5789" w:type="dxa"/>
          </w:tcPr>
          <w:p w:rsidR="004624E2" w:rsidRPr="001B770D" w:rsidRDefault="004624E2" w:rsidP="00D16A89">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Meniul va avea un aport caloric minim de </w:t>
            </w:r>
            <w:r w:rsidR="00D16A89">
              <w:rPr>
                <w:rFonts w:asciiTheme="minorHAnsi" w:hAnsiTheme="minorHAnsi" w:cstheme="minorHAnsi"/>
                <w:sz w:val="22"/>
                <w:szCs w:val="22"/>
                <w:lang w:val="ro-RO" w:eastAsia="es-ES"/>
              </w:rPr>
              <w:t>600</w:t>
            </w:r>
            <w:r w:rsidRPr="001B770D">
              <w:rPr>
                <w:rFonts w:asciiTheme="minorHAnsi" w:hAnsiTheme="minorHAnsi" w:cstheme="minorHAnsi"/>
                <w:sz w:val="22"/>
                <w:szCs w:val="22"/>
                <w:lang w:val="ro-RO" w:eastAsia="es-ES"/>
              </w:rPr>
              <w:t xml:space="preserve"> calorii (kcal), asigurându-se un raport optim între elementele de bază (proteine, lipide, glucide) conform recomandărilor din Anexa 3 din Ordinul 1563/2008</w:t>
            </w:r>
            <w:r w:rsidR="00A508C4">
              <w:rPr>
                <w:rFonts w:asciiTheme="minorHAnsi" w:hAnsiTheme="minorHAnsi" w:cstheme="minorHAnsi"/>
                <w:sz w:val="22"/>
                <w:szCs w:val="22"/>
                <w:lang w:val="ro-RO" w:eastAsia="es-ES"/>
              </w:rPr>
              <w:t>.</w:t>
            </w:r>
            <w:r w:rsidRPr="001B770D">
              <w:rPr>
                <w:rFonts w:asciiTheme="minorHAnsi" w:hAnsiTheme="minorHAnsi" w:cstheme="minorHAnsi"/>
                <w:sz w:val="22"/>
                <w:szCs w:val="22"/>
                <w:lang w:val="ro-RO" w:eastAsia="es-ES"/>
              </w:rPr>
              <w:t xml:space="preserve"> </w:t>
            </w:r>
          </w:p>
        </w:tc>
      </w:tr>
      <w:tr w:rsidR="004624E2" w:rsidRPr="001B770D" w:rsidTr="005559B6">
        <w:trPr>
          <w:trHeight w:val="571"/>
        </w:trPr>
        <w:tc>
          <w:tcPr>
            <w:tcW w:w="851" w:type="dxa"/>
            <w:vMerge w:val="restart"/>
            <w:vAlign w:val="center"/>
          </w:tcPr>
          <w:p w:rsidR="004624E2" w:rsidRPr="001B770D" w:rsidRDefault="004624E2"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5</w:t>
            </w:r>
          </w:p>
        </w:tc>
        <w:tc>
          <w:tcPr>
            <w:tcW w:w="2835" w:type="dxa"/>
            <w:vMerge w:val="restart"/>
            <w:vAlign w:val="center"/>
          </w:tcPr>
          <w:p w:rsidR="004624E2" w:rsidRPr="001B770D" w:rsidRDefault="004624E2"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Cerințe privind ambalarea și produse accesorii</w:t>
            </w: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Meniurile se vor ambala individual, în caserole termoizolante, biodegradabile.</w:t>
            </w:r>
          </w:p>
        </w:tc>
      </w:tr>
      <w:tr w:rsidR="004624E2" w:rsidRPr="001B770D" w:rsidTr="005559B6">
        <w:trPr>
          <w:trHeight w:val="571"/>
        </w:trPr>
        <w:tc>
          <w:tcPr>
            <w:tcW w:w="851" w:type="dxa"/>
            <w:vMerge/>
            <w:vAlign w:val="center"/>
          </w:tcPr>
          <w:p w:rsidR="004624E2" w:rsidRPr="001B770D" w:rsidRDefault="004624E2" w:rsidP="001B770D">
            <w:pPr>
              <w:jc w:val="center"/>
              <w:rPr>
                <w:rFonts w:asciiTheme="minorHAnsi" w:hAnsiTheme="minorHAnsi" w:cstheme="minorHAnsi"/>
                <w:sz w:val="22"/>
                <w:szCs w:val="22"/>
                <w:lang w:val="ro-RO"/>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val="ro-RO"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Desertul se va ambala separat, în mod adecvat (în funcție de produsul selectat) astfel încât să se evite contaminarea și/sau distrugerea/</w:t>
            </w:r>
            <w:r w:rsidR="000A6082" w:rsidRPr="001B770D">
              <w:rPr>
                <w:rFonts w:asciiTheme="minorHAnsi" w:hAnsiTheme="minorHAnsi" w:cstheme="minorHAnsi"/>
                <w:sz w:val="22"/>
                <w:szCs w:val="22"/>
                <w:lang w:val="ro-RO" w:eastAsia="es-ES"/>
              </w:rPr>
              <w:t xml:space="preserve"> </w:t>
            </w:r>
            <w:r w:rsidRPr="001B770D">
              <w:rPr>
                <w:rFonts w:asciiTheme="minorHAnsi" w:hAnsiTheme="minorHAnsi" w:cstheme="minorHAnsi"/>
                <w:sz w:val="22"/>
                <w:szCs w:val="22"/>
                <w:lang w:val="ro-RO" w:eastAsia="es-ES"/>
              </w:rPr>
              <w:t>alterarea acestuia.</w:t>
            </w:r>
          </w:p>
        </w:tc>
      </w:tr>
      <w:tr w:rsidR="004624E2" w:rsidRPr="001B770D" w:rsidTr="005559B6">
        <w:trPr>
          <w:trHeight w:val="571"/>
        </w:trPr>
        <w:tc>
          <w:tcPr>
            <w:tcW w:w="851" w:type="dxa"/>
            <w:vMerge/>
            <w:vAlign w:val="center"/>
          </w:tcPr>
          <w:p w:rsidR="004624E2" w:rsidRPr="001B770D" w:rsidRDefault="004624E2" w:rsidP="001B770D">
            <w:pPr>
              <w:jc w:val="center"/>
              <w:rPr>
                <w:rFonts w:asciiTheme="minorHAnsi" w:hAnsiTheme="minorHAnsi" w:cstheme="minorHAnsi"/>
                <w:sz w:val="22"/>
                <w:szCs w:val="22"/>
                <w:lang w:val="ro-RO"/>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val="ro-RO"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Pentru fiecare meniu se va livra un tacâm de unică folosință, sub formă de set ambalat individual, configura</w:t>
            </w:r>
            <w:r w:rsidR="000A6082" w:rsidRPr="001B770D">
              <w:rPr>
                <w:rFonts w:asciiTheme="minorHAnsi" w:hAnsiTheme="minorHAnsi" w:cstheme="minorHAnsi"/>
                <w:sz w:val="22"/>
                <w:szCs w:val="22"/>
                <w:lang w:val="ro-RO" w:eastAsia="es-ES"/>
              </w:rPr>
              <w:t>t corespunzător meniului livrat.</w:t>
            </w:r>
          </w:p>
        </w:tc>
      </w:tr>
    </w:tbl>
    <w:p w:rsidR="004624E2" w:rsidRPr="001B770D" w:rsidRDefault="004624E2" w:rsidP="001B770D">
      <w:pPr>
        <w:widowControl/>
        <w:autoSpaceDE/>
        <w:autoSpaceDN/>
        <w:rPr>
          <w:rFonts w:asciiTheme="minorHAnsi" w:hAnsiTheme="minorHAnsi" w:cstheme="minorHAnsi"/>
          <w:sz w:val="22"/>
          <w:szCs w:val="22"/>
          <w:lang w:val="ro-RO" w:eastAsia="es-ES"/>
        </w:rPr>
      </w:pPr>
    </w:p>
    <w:p w:rsidR="000A6082" w:rsidRPr="001B770D" w:rsidRDefault="000A6082" w:rsidP="001B770D">
      <w:pPr>
        <w:tabs>
          <w:tab w:val="left" w:pos="3065"/>
        </w:tabs>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Volumul serviciilor oferta</w:t>
      </w:r>
      <w:r w:rsidR="00015CC9">
        <w:rPr>
          <w:rFonts w:asciiTheme="minorHAnsi" w:hAnsiTheme="minorHAnsi" w:cstheme="minorHAnsi"/>
          <w:sz w:val="22"/>
          <w:szCs w:val="22"/>
          <w:lang w:val="ro-RO" w:eastAsia="es-ES"/>
        </w:rPr>
        <w:t>te</w:t>
      </w:r>
      <w:r w:rsidRPr="001B770D">
        <w:rPr>
          <w:rFonts w:asciiTheme="minorHAnsi" w:hAnsiTheme="minorHAnsi" w:cstheme="minorHAnsi"/>
          <w:sz w:val="22"/>
          <w:szCs w:val="22"/>
          <w:lang w:val="ro-RO" w:eastAsia="es-ES"/>
        </w:rPr>
        <w:t xml:space="preserve"> prin prezenta propunere tehnică </w:t>
      </w:r>
      <w:r w:rsidR="00F17D6B">
        <w:rPr>
          <w:rFonts w:asciiTheme="minorHAnsi" w:hAnsiTheme="minorHAnsi" w:cstheme="minorHAnsi"/>
          <w:sz w:val="22"/>
          <w:szCs w:val="22"/>
          <w:lang w:val="ro-RO" w:eastAsia="es-ES"/>
        </w:rPr>
        <w:t xml:space="preserve">face referire la un număr de </w:t>
      </w:r>
      <w:r w:rsidR="001905CB">
        <w:rPr>
          <w:rFonts w:asciiTheme="minorHAnsi" w:hAnsiTheme="minorHAnsi" w:cstheme="minorHAnsi"/>
          <w:sz w:val="22"/>
          <w:szCs w:val="22"/>
        </w:rPr>
        <w:t>2</w:t>
      </w:r>
      <w:r w:rsidR="00C516DF">
        <w:rPr>
          <w:rFonts w:asciiTheme="minorHAnsi" w:hAnsiTheme="minorHAnsi" w:cstheme="minorHAnsi"/>
          <w:sz w:val="22"/>
          <w:szCs w:val="22"/>
        </w:rPr>
        <w:t>.7</w:t>
      </w:r>
      <w:r w:rsidR="001905CB">
        <w:rPr>
          <w:rFonts w:asciiTheme="minorHAnsi" w:hAnsiTheme="minorHAnsi" w:cstheme="minorHAnsi"/>
          <w:sz w:val="22"/>
          <w:szCs w:val="22"/>
        </w:rPr>
        <w:t>3</w:t>
      </w:r>
      <w:r w:rsidR="00C516DF">
        <w:rPr>
          <w:rFonts w:asciiTheme="minorHAnsi" w:hAnsiTheme="minorHAnsi" w:cstheme="minorHAnsi"/>
          <w:sz w:val="22"/>
          <w:szCs w:val="22"/>
        </w:rPr>
        <w:t>0</w:t>
      </w:r>
      <w:r w:rsidR="00C516DF" w:rsidRPr="0058037D">
        <w:rPr>
          <w:rFonts w:asciiTheme="minorHAnsi" w:hAnsiTheme="minorHAnsi" w:cstheme="minorHAnsi"/>
          <w:sz w:val="22"/>
          <w:szCs w:val="22"/>
        </w:rPr>
        <w:t xml:space="preserve"> </w:t>
      </w:r>
      <w:r w:rsidR="008C2A65">
        <w:rPr>
          <w:rFonts w:asciiTheme="minorHAnsi" w:hAnsiTheme="minorHAnsi" w:cstheme="minorHAnsi"/>
          <w:sz w:val="22"/>
          <w:szCs w:val="22"/>
          <w:lang w:val="ro-RO" w:eastAsia="es-ES"/>
        </w:rPr>
        <w:t>meniuri.</w:t>
      </w:r>
    </w:p>
    <w:p w:rsidR="000A6082" w:rsidRPr="001B770D" w:rsidRDefault="000A6082" w:rsidP="001B770D">
      <w:pPr>
        <w:tabs>
          <w:tab w:val="left" w:pos="3065"/>
        </w:tabs>
        <w:rPr>
          <w:rFonts w:asciiTheme="minorHAnsi" w:hAnsiTheme="minorHAnsi" w:cstheme="minorHAnsi"/>
          <w:sz w:val="22"/>
          <w:szCs w:val="22"/>
          <w:lang w:val="ro-RO" w:eastAsia="es-ES"/>
        </w:rPr>
      </w:pPr>
      <w:bookmarkStart w:id="4" w:name="_GoBack"/>
      <w:bookmarkEnd w:id="4"/>
    </w:p>
    <w:p w:rsidR="000A6082" w:rsidRPr="001B770D" w:rsidRDefault="000A6082" w:rsidP="001B770D">
      <w:pPr>
        <w:tabs>
          <w:tab w:val="left" w:pos="3065"/>
        </w:tabs>
        <w:jc w:val="both"/>
        <w:rPr>
          <w:rFonts w:asciiTheme="minorHAnsi" w:hAnsiTheme="minorHAnsi" w:cstheme="minorHAnsi"/>
          <w:i/>
          <w:sz w:val="22"/>
          <w:szCs w:val="22"/>
          <w:lang w:val="ro-RO" w:eastAsia="es-ES"/>
        </w:rPr>
      </w:pPr>
      <w:r w:rsidRPr="001B770D">
        <w:rPr>
          <w:rFonts w:asciiTheme="minorHAnsi" w:hAnsiTheme="minorHAnsi" w:cstheme="minorHAnsi"/>
          <w:i/>
          <w:sz w:val="22"/>
          <w:szCs w:val="22"/>
          <w:lang w:val="ro-RO" w:eastAsia="es-ES"/>
        </w:rPr>
        <w:t xml:space="preserve">Suntem de acord cu faptul că numărul efectiv de </w:t>
      </w:r>
      <w:r w:rsidR="002F5177">
        <w:rPr>
          <w:rFonts w:asciiTheme="minorHAnsi" w:hAnsiTheme="minorHAnsi" w:cstheme="minorHAnsi"/>
          <w:i/>
          <w:sz w:val="22"/>
          <w:szCs w:val="22"/>
          <w:lang w:val="ro-RO" w:eastAsia="es-ES"/>
        </w:rPr>
        <w:t xml:space="preserve">meniuri </w:t>
      </w:r>
      <w:r w:rsidRPr="001B770D">
        <w:rPr>
          <w:rFonts w:asciiTheme="minorHAnsi" w:hAnsiTheme="minorHAnsi" w:cstheme="minorHAnsi"/>
          <w:i/>
          <w:sz w:val="22"/>
          <w:szCs w:val="22"/>
          <w:lang w:val="ro-RO" w:eastAsia="es-ES"/>
        </w:rPr>
        <w:t xml:space="preserve">ce se vor comanda </w:t>
      </w:r>
      <w:r w:rsidR="00481BF0">
        <w:rPr>
          <w:rFonts w:asciiTheme="minorHAnsi" w:hAnsiTheme="minorHAnsi" w:cstheme="minorHAnsi"/>
          <w:i/>
          <w:sz w:val="22"/>
          <w:szCs w:val="22"/>
          <w:lang w:val="ro-RO" w:eastAsia="es-ES"/>
        </w:rPr>
        <w:t>este</w:t>
      </w:r>
      <w:r w:rsidRPr="001B770D">
        <w:rPr>
          <w:rFonts w:asciiTheme="minorHAnsi" w:hAnsiTheme="minorHAnsi" w:cstheme="minorHAnsi"/>
          <w:i/>
          <w:sz w:val="22"/>
          <w:szCs w:val="22"/>
          <w:lang w:val="ro-RO" w:eastAsia="es-ES"/>
        </w:rPr>
        <w:t xml:space="preserve"> de </w:t>
      </w:r>
      <w:r w:rsidR="00F17D6B">
        <w:rPr>
          <w:rFonts w:asciiTheme="minorHAnsi" w:hAnsiTheme="minorHAnsi" w:cstheme="minorHAnsi"/>
          <w:i/>
          <w:sz w:val="22"/>
          <w:szCs w:val="22"/>
          <w:lang w:val="ro-RO" w:eastAsia="es-ES"/>
        </w:rPr>
        <w:t>aprox.</w:t>
      </w:r>
      <w:r w:rsidR="00481BF0">
        <w:rPr>
          <w:rFonts w:asciiTheme="minorHAnsi" w:hAnsiTheme="minorHAnsi" w:cstheme="minorHAnsi"/>
          <w:i/>
          <w:sz w:val="22"/>
          <w:szCs w:val="22"/>
          <w:lang w:val="ro-RO" w:eastAsia="es-ES"/>
        </w:rPr>
        <w:t xml:space="preserve"> </w:t>
      </w:r>
      <w:r w:rsidR="00EB66DF">
        <w:rPr>
          <w:rFonts w:asciiTheme="minorHAnsi" w:hAnsiTheme="minorHAnsi" w:cstheme="minorHAnsi"/>
          <w:i/>
          <w:sz w:val="22"/>
          <w:szCs w:val="22"/>
          <w:lang w:val="ro-RO" w:eastAsia="es-ES"/>
        </w:rPr>
        <w:t>10</w:t>
      </w:r>
      <w:r w:rsidRPr="001B770D">
        <w:rPr>
          <w:rFonts w:asciiTheme="minorHAnsi" w:hAnsiTheme="minorHAnsi" w:cstheme="minorHAnsi"/>
          <w:i/>
          <w:sz w:val="22"/>
          <w:szCs w:val="22"/>
          <w:lang w:val="ro-RO" w:eastAsia="es-ES"/>
        </w:rPr>
        <w:t xml:space="preserve"> de porții/ livrare, în funcție de numărul de </w:t>
      </w:r>
      <w:r w:rsidR="00481BF0">
        <w:rPr>
          <w:rFonts w:asciiTheme="minorHAnsi" w:hAnsiTheme="minorHAnsi" w:cstheme="minorHAnsi"/>
          <w:i/>
          <w:sz w:val="22"/>
          <w:szCs w:val="22"/>
          <w:lang w:val="ro-RO" w:eastAsia="es-ES"/>
        </w:rPr>
        <w:t>persoane</w:t>
      </w:r>
      <w:r w:rsidRPr="001B770D">
        <w:rPr>
          <w:rFonts w:asciiTheme="minorHAnsi" w:hAnsiTheme="minorHAnsi" w:cstheme="minorHAnsi"/>
          <w:i/>
          <w:sz w:val="22"/>
          <w:szCs w:val="22"/>
          <w:lang w:val="ro-RO" w:eastAsia="es-ES"/>
        </w:rPr>
        <w:t xml:space="preserve"> care vor fi înscri</w:t>
      </w:r>
      <w:r w:rsidR="00481BF0">
        <w:rPr>
          <w:rFonts w:asciiTheme="minorHAnsi" w:hAnsiTheme="minorHAnsi" w:cstheme="minorHAnsi"/>
          <w:i/>
          <w:sz w:val="22"/>
          <w:szCs w:val="22"/>
          <w:lang w:val="ro-RO" w:eastAsia="es-ES"/>
        </w:rPr>
        <w:t>se</w:t>
      </w:r>
      <w:r w:rsidR="002F5177">
        <w:rPr>
          <w:rFonts w:asciiTheme="minorHAnsi" w:hAnsiTheme="minorHAnsi" w:cstheme="minorHAnsi"/>
          <w:i/>
          <w:sz w:val="22"/>
          <w:szCs w:val="22"/>
          <w:lang w:val="ro-RO" w:eastAsia="es-ES"/>
        </w:rPr>
        <w:t xml:space="preserve"> la programul de </w:t>
      </w:r>
      <w:r w:rsidR="00481BF0" w:rsidRPr="00481BF0">
        <w:rPr>
          <w:rFonts w:asciiTheme="minorHAnsi" w:hAnsiTheme="minorHAnsi" w:cstheme="minorHAnsi"/>
          <w:i/>
          <w:sz w:val="22"/>
          <w:szCs w:val="22"/>
          <w:lang w:val="ro-RO" w:eastAsia="es-ES"/>
        </w:rPr>
        <w:t>„A doua șansă”</w:t>
      </w:r>
      <w:r w:rsidRPr="001B770D">
        <w:rPr>
          <w:rFonts w:asciiTheme="minorHAnsi" w:hAnsiTheme="minorHAnsi" w:cstheme="minorHAnsi"/>
          <w:i/>
          <w:sz w:val="22"/>
          <w:szCs w:val="22"/>
          <w:lang w:val="ro-RO" w:eastAsia="es-ES"/>
        </w:rPr>
        <w:t>.</w:t>
      </w:r>
    </w:p>
    <w:p w:rsidR="000A6082" w:rsidRPr="001B770D" w:rsidRDefault="000A6082" w:rsidP="001B770D">
      <w:pPr>
        <w:tabs>
          <w:tab w:val="left" w:pos="3065"/>
        </w:tabs>
        <w:jc w:val="both"/>
        <w:rPr>
          <w:rFonts w:asciiTheme="minorHAnsi" w:hAnsiTheme="minorHAnsi" w:cstheme="minorHAnsi"/>
          <w:i/>
          <w:sz w:val="22"/>
          <w:szCs w:val="22"/>
          <w:lang w:val="ro-RO" w:eastAsia="es-ES"/>
        </w:rPr>
      </w:pPr>
    </w:p>
    <w:p w:rsidR="000A6082" w:rsidRPr="001B770D" w:rsidRDefault="000A6082" w:rsidP="001B770D">
      <w:pPr>
        <w:tabs>
          <w:tab w:val="left" w:pos="3065"/>
        </w:tabs>
        <w:jc w:val="both"/>
        <w:rPr>
          <w:rFonts w:asciiTheme="minorHAnsi" w:hAnsiTheme="minorHAnsi" w:cstheme="minorHAnsi"/>
          <w:i/>
          <w:sz w:val="22"/>
          <w:szCs w:val="22"/>
          <w:lang w:val="ro-RO" w:eastAsia="es-ES"/>
        </w:rPr>
      </w:pPr>
      <w:r w:rsidRPr="001B770D">
        <w:rPr>
          <w:rFonts w:asciiTheme="minorHAnsi" w:hAnsiTheme="minorHAnsi" w:cstheme="minorHAnsi"/>
          <w:i/>
          <w:sz w:val="22"/>
          <w:szCs w:val="22"/>
          <w:lang w:val="ro-RO" w:eastAsia="es-ES"/>
        </w:rPr>
        <w:t>Confirmăm faptul că propunerea financiară înaintată odată cu prezenta propunere tehnică are la bază numără maxim de meniuri mai sus precizat și înțelegem faptul că volumul viitorului contract de servicii de catering poate varia în funcție de numărul efectiv de meniuri ce se vor comanda pe parcursul derulării contractului.</w:t>
      </w:r>
    </w:p>
    <w:p w:rsidR="000A6082" w:rsidRPr="001B770D" w:rsidRDefault="000A6082" w:rsidP="001B770D">
      <w:pPr>
        <w:tabs>
          <w:tab w:val="left" w:pos="3065"/>
        </w:tabs>
        <w:rPr>
          <w:rFonts w:asciiTheme="minorHAnsi" w:hAnsiTheme="minorHAnsi" w:cstheme="minorHAnsi"/>
          <w:sz w:val="22"/>
          <w:szCs w:val="22"/>
          <w:lang w:val="ro-RO" w:eastAsia="es-ES"/>
        </w:rPr>
      </w:pPr>
    </w:p>
    <w:p w:rsidR="00880BF2" w:rsidRPr="00AD446D" w:rsidRDefault="00886269" w:rsidP="001B770D">
      <w:pPr>
        <w:pStyle w:val="Heading1"/>
        <w:numPr>
          <w:ilvl w:val="0"/>
          <w:numId w:val="2"/>
        </w:numPr>
        <w:spacing w:before="0"/>
        <w:jc w:val="both"/>
        <w:rPr>
          <w:rFonts w:cstheme="minorHAnsi"/>
          <w:sz w:val="24"/>
          <w:szCs w:val="24"/>
          <w:lang w:val="ro-RO"/>
        </w:rPr>
      </w:pPr>
      <w:bookmarkStart w:id="5" w:name="_Toc529633097"/>
      <w:r w:rsidRPr="00AD446D">
        <w:rPr>
          <w:rFonts w:cstheme="minorHAnsi"/>
          <w:sz w:val="24"/>
          <w:szCs w:val="24"/>
          <w:lang w:val="ro-RO"/>
        </w:rPr>
        <w:t xml:space="preserve">RESURSELE UMANE </w:t>
      </w:r>
      <w:r w:rsidR="005737DF" w:rsidRPr="00AD446D">
        <w:rPr>
          <w:rFonts w:cstheme="minorHAnsi"/>
          <w:sz w:val="24"/>
          <w:szCs w:val="24"/>
          <w:lang w:val="ro-RO"/>
        </w:rPr>
        <w:t xml:space="preserve">ȘI MATERIALE </w:t>
      </w:r>
      <w:r w:rsidRPr="00AD446D">
        <w:rPr>
          <w:rFonts w:cstheme="minorHAnsi"/>
          <w:sz w:val="24"/>
          <w:szCs w:val="24"/>
          <w:lang w:val="ro-RO"/>
        </w:rPr>
        <w:t xml:space="preserve">PROPUSE A FI IMPLICATE </w:t>
      </w:r>
      <w:r w:rsidR="006646DD" w:rsidRPr="00AD446D">
        <w:rPr>
          <w:rFonts w:cstheme="minorHAnsi"/>
          <w:sz w:val="24"/>
          <w:szCs w:val="24"/>
          <w:lang w:val="ro-RO"/>
        </w:rPr>
        <w:t>ÎN EXECUȚIA CONTRACTULUI</w:t>
      </w:r>
      <w:bookmarkEnd w:id="5"/>
    </w:p>
    <w:p w:rsidR="00880BF2" w:rsidRPr="001B770D" w:rsidRDefault="00880BF2" w:rsidP="001B770D">
      <w:pPr>
        <w:rPr>
          <w:rFonts w:asciiTheme="minorHAnsi" w:hAnsiTheme="minorHAnsi" w:cstheme="minorHAnsi"/>
          <w:sz w:val="22"/>
          <w:szCs w:val="22"/>
          <w:lang w:val="ro-RO"/>
        </w:rPr>
      </w:pPr>
    </w:p>
    <w:p w:rsidR="008020BB" w:rsidRPr="001B770D" w:rsidRDefault="001B54D2" w:rsidP="001B770D">
      <w:pPr>
        <w:tabs>
          <w:tab w:val="left" w:pos="0"/>
        </w:tabs>
        <w:jc w:val="both"/>
        <w:rPr>
          <w:rFonts w:asciiTheme="minorHAnsi" w:hAnsiTheme="minorHAnsi" w:cstheme="minorHAnsi"/>
          <w:bCs/>
          <w:i/>
          <w:color w:val="FF0000"/>
          <w:sz w:val="22"/>
          <w:szCs w:val="22"/>
          <w:highlight w:val="lightGray"/>
          <w:lang w:val="ro-RO"/>
        </w:rPr>
      </w:pPr>
      <w:r w:rsidRPr="001B770D">
        <w:rPr>
          <w:rFonts w:asciiTheme="minorHAnsi" w:hAnsiTheme="minorHAnsi" w:cstheme="minorHAnsi"/>
          <w:bCs/>
          <w:i/>
          <w:color w:val="FF0000"/>
          <w:sz w:val="22"/>
          <w:szCs w:val="22"/>
          <w:highlight w:val="lightGray"/>
          <w:lang w:val="ro-RO"/>
        </w:rPr>
        <w:t>[În acest capitol, Ofertantul trebuie să prezinte informații despre</w:t>
      </w:r>
      <w:r w:rsidR="005737DF" w:rsidRPr="001B770D">
        <w:rPr>
          <w:rFonts w:asciiTheme="minorHAnsi" w:hAnsiTheme="minorHAnsi" w:cstheme="minorHAnsi"/>
          <w:bCs/>
          <w:i/>
          <w:color w:val="FF0000"/>
          <w:sz w:val="22"/>
          <w:szCs w:val="22"/>
          <w:highlight w:val="lightGray"/>
          <w:lang w:val="ro-RO"/>
        </w:rPr>
        <w:t xml:space="preserve"> dotarea și </w:t>
      </w:r>
      <w:r w:rsidR="008020BB" w:rsidRPr="001B770D">
        <w:rPr>
          <w:rFonts w:asciiTheme="minorHAnsi" w:hAnsiTheme="minorHAnsi" w:cstheme="minorHAnsi"/>
          <w:bCs/>
          <w:i/>
          <w:color w:val="FF0000"/>
          <w:sz w:val="22"/>
          <w:szCs w:val="22"/>
          <w:highlight w:val="lightGray"/>
          <w:lang w:val="ro-RO"/>
        </w:rPr>
        <w:t xml:space="preserve"> </w:t>
      </w:r>
      <w:r w:rsidR="006646DD" w:rsidRPr="001B770D">
        <w:rPr>
          <w:rFonts w:asciiTheme="minorHAnsi" w:hAnsiTheme="minorHAnsi" w:cstheme="minorHAnsi"/>
          <w:bCs/>
          <w:i/>
          <w:color w:val="FF0000"/>
          <w:sz w:val="22"/>
          <w:szCs w:val="22"/>
          <w:highlight w:val="lightGray"/>
          <w:lang w:val="ro-RO"/>
        </w:rPr>
        <w:t>personalul</w:t>
      </w:r>
      <w:r w:rsidR="00AB6154" w:rsidRPr="001B770D">
        <w:rPr>
          <w:rFonts w:asciiTheme="minorHAnsi" w:hAnsiTheme="minorHAnsi" w:cstheme="minorHAnsi"/>
          <w:bCs/>
          <w:i/>
          <w:color w:val="FF0000"/>
          <w:sz w:val="22"/>
          <w:szCs w:val="22"/>
          <w:highlight w:val="lightGray"/>
          <w:lang w:val="ro-RO"/>
        </w:rPr>
        <w:t xml:space="preserve"> </w:t>
      </w:r>
      <w:r w:rsidR="006646DD" w:rsidRPr="001B770D">
        <w:rPr>
          <w:rFonts w:asciiTheme="minorHAnsi" w:hAnsiTheme="minorHAnsi" w:cstheme="minorHAnsi"/>
          <w:bCs/>
          <w:i/>
          <w:color w:val="FF0000"/>
          <w:sz w:val="22"/>
          <w:szCs w:val="22"/>
          <w:highlight w:val="lightGray"/>
          <w:lang w:val="ro-RO"/>
        </w:rPr>
        <w:t>propus a fi implicat în cadrul viitorului contract de achiziții publice</w:t>
      </w:r>
      <w:r w:rsidR="000077EE" w:rsidRPr="001B770D">
        <w:rPr>
          <w:rFonts w:asciiTheme="minorHAnsi" w:hAnsiTheme="minorHAnsi" w:cstheme="minorHAnsi"/>
          <w:bCs/>
          <w:i/>
          <w:color w:val="FF0000"/>
          <w:sz w:val="22"/>
          <w:szCs w:val="22"/>
          <w:highlight w:val="lightGray"/>
          <w:lang w:val="ro-RO"/>
        </w:rPr>
        <w:t xml:space="preserve">, conform cerințelor de la cap. </w:t>
      </w:r>
      <w:r w:rsidR="005737DF" w:rsidRPr="001B770D">
        <w:rPr>
          <w:rFonts w:asciiTheme="minorHAnsi" w:hAnsiTheme="minorHAnsi" w:cstheme="minorHAnsi"/>
          <w:bCs/>
          <w:i/>
          <w:color w:val="FF0000"/>
          <w:sz w:val="22"/>
          <w:szCs w:val="22"/>
          <w:highlight w:val="lightGray"/>
          <w:lang w:val="ro-RO"/>
        </w:rPr>
        <w:t>4</w:t>
      </w:r>
      <w:r w:rsidR="000077EE" w:rsidRPr="001B770D">
        <w:rPr>
          <w:rFonts w:asciiTheme="minorHAnsi" w:hAnsiTheme="minorHAnsi" w:cstheme="minorHAnsi"/>
          <w:bCs/>
          <w:i/>
          <w:color w:val="FF0000"/>
          <w:sz w:val="22"/>
          <w:szCs w:val="22"/>
          <w:highlight w:val="lightGray"/>
          <w:lang w:val="ro-RO"/>
        </w:rPr>
        <w:t>. din Caietul de Sarcini.</w:t>
      </w:r>
    </w:p>
    <w:p w:rsidR="005737DF" w:rsidRPr="001B770D" w:rsidRDefault="005737DF" w:rsidP="001B770D">
      <w:p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În cele ce urmează prezentăm o modalitate de prezentare a acestui capitol, urmând ca ofertantul, după caz, să completeze textul de mai jos (cu negru și fără fundal) și cu alte informații suplimentare, în corelare cu cerințele caietului de sarcini]</w:t>
      </w:r>
    </w:p>
    <w:p w:rsidR="005737DF" w:rsidRPr="001B770D" w:rsidRDefault="005737DF" w:rsidP="001B770D">
      <w:p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 </w:t>
      </w:r>
    </w:p>
    <w:p w:rsidR="005737DF" w:rsidRPr="00AD446D" w:rsidRDefault="005737DF" w:rsidP="001B770D">
      <w:pPr>
        <w:pStyle w:val="ListParagraph"/>
        <w:numPr>
          <w:ilvl w:val="1"/>
          <w:numId w:val="2"/>
        </w:numPr>
        <w:tabs>
          <w:tab w:val="left" w:pos="0"/>
        </w:tabs>
        <w:jc w:val="both"/>
        <w:rPr>
          <w:rFonts w:asciiTheme="minorHAnsi" w:hAnsiTheme="minorHAnsi" w:cstheme="minorHAnsi"/>
          <w:b/>
          <w:lang w:val="ro-RO" w:eastAsia="es-ES"/>
        </w:rPr>
      </w:pPr>
      <w:r w:rsidRPr="00AD446D">
        <w:rPr>
          <w:rFonts w:asciiTheme="minorHAnsi" w:hAnsiTheme="minorHAnsi" w:cstheme="minorHAnsi"/>
          <w:b/>
          <w:lang w:val="ro-RO" w:eastAsia="es-ES"/>
        </w:rPr>
        <w:t>Resursele umane propuse a fi implicate în activitățile viitorului contract</w:t>
      </w:r>
    </w:p>
    <w:p w:rsidR="005737DF" w:rsidRPr="001B770D" w:rsidRDefault="005737DF" w:rsidP="001B770D">
      <w:pPr>
        <w:pStyle w:val="ListParagraph"/>
        <w:tabs>
          <w:tab w:val="left" w:pos="0"/>
        </w:tabs>
        <w:ind w:left="792"/>
        <w:jc w:val="both"/>
        <w:rPr>
          <w:rFonts w:asciiTheme="minorHAnsi" w:hAnsiTheme="minorHAnsi" w:cstheme="minorHAnsi"/>
          <w:sz w:val="22"/>
          <w:szCs w:val="22"/>
          <w:lang w:val="ro-RO" w:eastAsia="es-ES"/>
        </w:rPr>
      </w:pPr>
    </w:p>
    <w:p w:rsidR="005737DF" w:rsidRPr="001B770D" w:rsidRDefault="005737DF" w:rsidP="001B770D">
      <w:pPr>
        <w:tabs>
          <w:tab w:val="left" w:pos="0"/>
        </w:tabs>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În scopul îndeplinirii viitorului contract ne angajăm să asigurăm resursele umane necesare și suficiente pentru realizarea activităților contractului, conform graficului convenit între părți</w:t>
      </w:r>
      <w:r w:rsidR="00A25CE5">
        <w:rPr>
          <w:rFonts w:asciiTheme="minorHAnsi" w:hAnsiTheme="minorHAnsi" w:cstheme="minorHAnsi"/>
          <w:sz w:val="22"/>
          <w:szCs w:val="22"/>
          <w:lang w:val="ro-RO" w:eastAsia="es-ES"/>
        </w:rPr>
        <w:t>.</w:t>
      </w:r>
    </w:p>
    <w:p w:rsidR="005737DF" w:rsidRPr="001B770D" w:rsidRDefault="005737DF" w:rsidP="001B770D">
      <w:pPr>
        <w:tabs>
          <w:tab w:val="left" w:pos="0"/>
        </w:tabs>
        <w:jc w:val="both"/>
        <w:rPr>
          <w:rFonts w:asciiTheme="minorHAnsi" w:hAnsiTheme="minorHAnsi" w:cstheme="minorHAnsi"/>
          <w:bCs/>
          <w:i/>
          <w:color w:val="FF0000"/>
          <w:sz w:val="22"/>
          <w:szCs w:val="22"/>
          <w:highlight w:val="lightGray"/>
          <w:lang w:val="ro-RO"/>
        </w:rPr>
      </w:pPr>
      <w:r w:rsidRPr="001B770D">
        <w:rPr>
          <w:rFonts w:asciiTheme="minorHAnsi" w:hAnsiTheme="minorHAnsi" w:cstheme="minorHAnsi"/>
          <w:sz w:val="22"/>
          <w:szCs w:val="22"/>
          <w:lang w:val="ro-RO" w:eastAsia="es-ES"/>
        </w:rPr>
        <w:t>Toate activitățile ce se vor presta în cadrul viitorului contract se vor realiza cu respectarea legislației și a reglementarilor tehnice în vigoare, aplicabile specificului obiectului contractului.</w:t>
      </w:r>
    </w:p>
    <w:p w:rsidR="005737DF" w:rsidRPr="001B770D" w:rsidRDefault="005737DF" w:rsidP="001B770D">
      <w:pPr>
        <w:jc w:val="both"/>
        <w:rPr>
          <w:rFonts w:asciiTheme="minorHAnsi" w:hAnsiTheme="minorHAnsi" w:cstheme="minorHAnsi"/>
          <w:sz w:val="22"/>
          <w:szCs w:val="22"/>
        </w:rPr>
      </w:pPr>
    </w:p>
    <w:p w:rsidR="005737DF" w:rsidRPr="001B770D" w:rsidRDefault="005737DF"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 xml:space="preserve">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 </w:t>
      </w:r>
    </w:p>
    <w:p w:rsidR="003F357D" w:rsidRPr="001B770D" w:rsidRDefault="003F357D" w:rsidP="001B770D">
      <w:pPr>
        <w:widowControl/>
        <w:adjustRightInd w:val="0"/>
        <w:jc w:val="both"/>
        <w:rPr>
          <w:rFonts w:asciiTheme="minorHAnsi" w:hAnsiTheme="minorHAnsi" w:cstheme="minorHAnsi"/>
          <w:bCs/>
          <w:iCs/>
          <w:sz w:val="22"/>
          <w:szCs w:val="22"/>
          <w:lang w:val="ro-RO"/>
        </w:rPr>
      </w:pPr>
    </w:p>
    <w:p w:rsidR="006A51F2" w:rsidRPr="001B770D" w:rsidRDefault="005737DF"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r w:rsidRPr="001B770D">
        <w:rPr>
          <w:rFonts w:asciiTheme="minorHAnsi" w:eastAsia="Calibri" w:hAnsiTheme="minorHAnsi" w:cstheme="minorHAnsi"/>
          <w:color w:val="000000"/>
          <w:sz w:val="22"/>
          <w:szCs w:val="22"/>
          <w:lang w:val="ro-RO"/>
        </w:rPr>
        <w:t>În acest sens prezentăm în tabelul de mai jos lista personalului propus pentru îndeplinirea contractului:</w:t>
      </w:r>
    </w:p>
    <w:tbl>
      <w:tblPr>
        <w:tblW w:w="5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5"/>
        <w:gridCol w:w="1925"/>
        <w:gridCol w:w="2478"/>
        <w:gridCol w:w="4453"/>
      </w:tblGrid>
      <w:tr w:rsidR="005737DF" w:rsidRPr="001B770D" w:rsidTr="005737DF">
        <w:trPr>
          <w:jc w:val="center"/>
        </w:trPr>
        <w:tc>
          <w:tcPr>
            <w:tcW w:w="676"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Nume și Prenume</w:t>
            </w:r>
          </w:p>
        </w:tc>
        <w:tc>
          <w:tcPr>
            <w:tcW w:w="940"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Relația cu operatorul economic ofertant</w:t>
            </w:r>
          </w:p>
        </w:tc>
        <w:tc>
          <w:tcPr>
            <w:tcW w:w="1210"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Rolul propus în cadrul echipei</w:t>
            </w:r>
          </w:p>
        </w:tc>
        <w:tc>
          <w:tcPr>
            <w:tcW w:w="2175"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Modul de îndeplinire a cerințelor  de igienă</w:t>
            </w:r>
          </w:p>
        </w:tc>
      </w:tr>
      <w:tr w:rsidR="005737DF" w:rsidRPr="001B770D" w:rsidTr="005737DF">
        <w:trPr>
          <w:jc w:val="center"/>
        </w:trPr>
        <w:tc>
          <w:tcPr>
            <w:tcW w:w="676"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0</w:t>
            </w:r>
          </w:p>
        </w:tc>
        <w:tc>
          <w:tcPr>
            <w:tcW w:w="940"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1</w:t>
            </w:r>
          </w:p>
        </w:tc>
        <w:tc>
          <w:tcPr>
            <w:tcW w:w="1210"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2</w:t>
            </w:r>
          </w:p>
        </w:tc>
        <w:tc>
          <w:tcPr>
            <w:tcW w:w="2175"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3</w:t>
            </w:r>
          </w:p>
        </w:tc>
      </w:tr>
      <w:tr w:rsidR="005737DF" w:rsidRPr="001B770D" w:rsidTr="005737DF">
        <w:trPr>
          <w:jc w:val="center"/>
        </w:trPr>
        <w:tc>
          <w:tcPr>
            <w:tcW w:w="676" w:type="pct"/>
            <w:vAlign w:val="center"/>
          </w:tcPr>
          <w:p w:rsidR="005737DF" w:rsidRPr="001B770D" w:rsidRDefault="005737DF" w:rsidP="001B770D">
            <w:pPr>
              <w:rPr>
                <w:rFonts w:asciiTheme="minorHAnsi" w:hAnsiTheme="minorHAnsi" w:cstheme="minorHAnsi"/>
                <w:i/>
                <w:sz w:val="22"/>
                <w:szCs w:val="22"/>
                <w:lang w:val="ro-RO"/>
              </w:rPr>
            </w:pPr>
            <w:r w:rsidRPr="001B770D">
              <w:rPr>
                <w:rFonts w:asciiTheme="minorHAnsi" w:hAnsiTheme="minorHAnsi" w:cstheme="minorHAnsi"/>
                <w:i/>
                <w:color w:val="FF0000"/>
                <w:sz w:val="22"/>
                <w:szCs w:val="22"/>
                <w:highlight w:val="lightGray"/>
                <w:lang w:val="ro-RO"/>
              </w:rPr>
              <w:t>[introduceți numele și prenumele]</w:t>
            </w:r>
          </w:p>
        </w:tc>
        <w:tc>
          <w:tcPr>
            <w:tcW w:w="940" w:type="pct"/>
          </w:tcPr>
          <w:p w:rsidR="005737DF" w:rsidRPr="001B770D" w:rsidRDefault="005737DF" w:rsidP="001B770D">
            <w:pP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[introduceți detalii privind raportul dintre persoana indicată și ofertant (salariat al ofertantului/ colaborator, etc ]</w:t>
            </w:r>
          </w:p>
        </w:tc>
        <w:tc>
          <w:tcPr>
            <w:tcW w:w="1210" w:type="pct"/>
            <w:vAlign w:val="center"/>
          </w:tcPr>
          <w:p w:rsidR="005737DF" w:rsidRPr="001B770D" w:rsidDel="00CB58F9" w:rsidRDefault="005737DF" w:rsidP="001B770D">
            <w:pPr>
              <w:rPr>
                <w:rFonts w:asciiTheme="minorHAnsi" w:hAnsiTheme="minorHAnsi" w:cstheme="minorHAnsi"/>
                <w:sz w:val="22"/>
                <w:szCs w:val="22"/>
                <w:lang w:val="ro-RO"/>
              </w:rPr>
            </w:pPr>
            <w:r w:rsidRPr="001B770D">
              <w:rPr>
                <w:rFonts w:asciiTheme="minorHAnsi" w:hAnsiTheme="minorHAnsi" w:cstheme="minorHAnsi"/>
                <w:i/>
                <w:color w:val="FF0000"/>
                <w:sz w:val="22"/>
                <w:szCs w:val="22"/>
                <w:highlight w:val="lightGray"/>
                <w:lang w:val="ro-RO"/>
              </w:rPr>
              <w:t>[introduceți poziția  pentru care este propus]</w:t>
            </w:r>
          </w:p>
        </w:tc>
        <w:tc>
          <w:tcPr>
            <w:tcW w:w="2175" w:type="pct"/>
            <w:vAlign w:val="center"/>
          </w:tcPr>
          <w:p w:rsidR="005737DF" w:rsidRPr="001B770D" w:rsidRDefault="005737DF" w:rsidP="001B770D">
            <w:pPr>
              <w:rPr>
                <w:rFonts w:asciiTheme="minorHAnsi" w:hAnsiTheme="minorHAnsi" w:cstheme="minorHAnsi"/>
                <w:sz w:val="22"/>
                <w:szCs w:val="22"/>
                <w:lang w:val="ro-RO"/>
              </w:rPr>
            </w:pPr>
            <w:r w:rsidRPr="001B770D">
              <w:rPr>
                <w:rFonts w:asciiTheme="minorHAnsi" w:hAnsiTheme="minorHAnsi" w:cstheme="minorHAnsi"/>
                <w:i/>
                <w:color w:val="FF0000"/>
                <w:sz w:val="22"/>
                <w:szCs w:val="22"/>
                <w:highlight w:val="lightGray"/>
                <w:lang w:val="ro-RO"/>
              </w:rPr>
              <w:t>[prezentați informații detaliate</w:t>
            </w:r>
            <w:r w:rsidR="0097287A" w:rsidRPr="001B770D">
              <w:rPr>
                <w:rFonts w:asciiTheme="minorHAnsi" w:hAnsiTheme="minorHAnsi" w:cstheme="minorHAnsi"/>
                <w:i/>
                <w:color w:val="FF0000"/>
                <w:sz w:val="22"/>
                <w:szCs w:val="22"/>
                <w:highlight w:val="lightGray"/>
                <w:lang w:val="ro-RO"/>
              </w:rPr>
              <w:t xml:space="preserve"> ale certificatelor de absolvire a cursurilor de igienă</w:t>
            </w:r>
            <w:r w:rsidRPr="001B770D">
              <w:rPr>
                <w:rFonts w:asciiTheme="minorHAnsi" w:hAnsiTheme="minorHAnsi" w:cstheme="minorHAnsi"/>
                <w:i/>
                <w:color w:val="FF0000"/>
                <w:sz w:val="22"/>
                <w:szCs w:val="22"/>
                <w:highlight w:val="lightGray"/>
                <w:lang w:val="ro-RO"/>
              </w:rPr>
              <w:t>]</w:t>
            </w:r>
          </w:p>
        </w:tc>
      </w:tr>
      <w:tr w:rsidR="005737DF" w:rsidRPr="001B770D" w:rsidTr="005737DF">
        <w:trPr>
          <w:jc w:val="center"/>
        </w:trPr>
        <w:tc>
          <w:tcPr>
            <w:tcW w:w="676"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POPESCU GEORGE</w:t>
            </w:r>
          </w:p>
        </w:tc>
        <w:tc>
          <w:tcPr>
            <w:tcW w:w="940"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SALARIAT</w:t>
            </w:r>
          </w:p>
        </w:tc>
        <w:tc>
          <w:tcPr>
            <w:tcW w:w="1210"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BUCĂTAR</w:t>
            </w:r>
            <w:r w:rsidR="00D33851" w:rsidRPr="001B770D">
              <w:rPr>
                <w:rFonts w:asciiTheme="minorHAnsi" w:hAnsiTheme="minorHAnsi" w:cstheme="minorHAnsi"/>
                <w:i/>
                <w:color w:val="FF0000"/>
                <w:sz w:val="22"/>
                <w:szCs w:val="22"/>
                <w:highlight w:val="lightGray"/>
                <w:lang w:val="ro-RO"/>
              </w:rPr>
              <w:t xml:space="preserve"> </w:t>
            </w:r>
          </w:p>
        </w:tc>
        <w:tc>
          <w:tcPr>
            <w:tcW w:w="2175"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Certificat nr. ..din … privind absolvirea cursului de igienă conform OMS 1225/2003</w:t>
            </w:r>
          </w:p>
        </w:tc>
      </w:tr>
      <w:tr w:rsidR="005737DF" w:rsidRPr="001B770D" w:rsidTr="005737DF">
        <w:trPr>
          <w:jc w:val="center"/>
        </w:trPr>
        <w:tc>
          <w:tcPr>
            <w:tcW w:w="676"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POPESCU</w:t>
            </w:r>
          </w:p>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ION</w:t>
            </w:r>
          </w:p>
        </w:tc>
        <w:tc>
          <w:tcPr>
            <w:tcW w:w="940"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SALARIAT</w:t>
            </w:r>
          </w:p>
        </w:tc>
        <w:tc>
          <w:tcPr>
            <w:tcW w:w="1210"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ȘOFER</w:t>
            </w:r>
          </w:p>
        </w:tc>
        <w:tc>
          <w:tcPr>
            <w:tcW w:w="2175"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Certificat nr. ..din … privind absolvirea cursului de igienă conform OMS 1225/2003</w:t>
            </w:r>
          </w:p>
        </w:tc>
      </w:tr>
    </w:tbl>
    <w:p w:rsidR="00D2257E" w:rsidRPr="001B770D" w:rsidRDefault="00D2257E"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5737DF" w:rsidRPr="001B770D" w:rsidRDefault="005737DF"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r w:rsidRPr="001B770D">
        <w:rPr>
          <w:rFonts w:asciiTheme="minorHAnsi" w:eastAsia="Calibri" w:hAnsiTheme="minorHAnsi" w:cstheme="minorHAnsi"/>
          <w:color w:val="000000"/>
          <w:sz w:val="22"/>
          <w:szCs w:val="22"/>
          <w:lang w:val="ro-RO"/>
        </w:rPr>
        <w:t>Anexăm prezentei propuneri tehnice copii după documentele indicate în coloana 3 din tabelul de mai sus.</w:t>
      </w:r>
    </w:p>
    <w:p w:rsidR="00B41ED6" w:rsidRPr="001B770D" w:rsidRDefault="00B41ED6"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p>
    <w:p w:rsidR="005737DF" w:rsidRPr="001B770D" w:rsidRDefault="00B41ED6" w:rsidP="001B770D">
      <w:pPr>
        <w:tabs>
          <w:tab w:val="left" w:pos="3065"/>
        </w:tabs>
        <w:jc w:val="both"/>
        <w:rPr>
          <w:rFonts w:asciiTheme="minorHAnsi" w:hAnsiTheme="minorHAnsi" w:cstheme="minorHAnsi"/>
          <w:sz w:val="22"/>
          <w:szCs w:val="22"/>
          <w:lang w:eastAsia="es-ES"/>
        </w:rPr>
      </w:pPr>
      <w:r w:rsidRPr="001B770D">
        <w:rPr>
          <w:rFonts w:asciiTheme="minorHAnsi" w:hAnsiTheme="minorHAnsi" w:cstheme="minorHAnsi"/>
          <w:i/>
          <w:color w:val="FF0000"/>
          <w:sz w:val="22"/>
          <w:szCs w:val="22"/>
          <w:highlight w:val="lightGray"/>
          <w:lang w:val="ro-RO"/>
        </w:rPr>
        <w:t>[</w:t>
      </w:r>
      <w:r w:rsidR="005737DF" w:rsidRPr="001B770D">
        <w:rPr>
          <w:rFonts w:asciiTheme="minorHAnsi" w:hAnsiTheme="minorHAnsi" w:cstheme="minorHAnsi"/>
          <w:i/>
          <w:color w:val="FF0000"/>
          <w:sz w:val="22"/>
          <w:szCs w:val="22"/>
          <w:highlight w:val="lightGray"/>
          <w:lang w:val="ro-RO"/>
        </w:rP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w:t>
      </w:r>
      <w:r w:rsidRPr="001B770D">
        <w:rPr>
          <w:rFonts w:asciiTheme="minorHAnsi" w:hAnsiTheme="minorHAnsi" w:cstheme="minorHAnsi"/>
          <w:i/>
          <w:color w:val="FF0000"/>
          <w:sz w:val="22"/>
          <w:szCs w:val="22"/>
          <w:highlight w:val="lightGray"/>
          <w:lang w:val="ro-RO"/>
        </w:rPr>
        <w:t>, cu obligația ca, în cazul în care ofertantul a fost declarat câștigător, imediat ce certificatul a fost emis acesta să fie prezentat (în copie) beneficiarului</w:t>
      </w:r>
      <w:r w:rsidR="005737DF" w:rsidRPr="001B770D">
        <w:rPr>
          <w:rFonts w:asciiTheme="minorHAnsi" w:hAnsiTheme="minorHAnsi" w:cstheme="minorHAnsi"/>
          <w:i/>
          <w:color w:val="FF0000"/>
          <w:sz w:val="22"/>
          <w:szCs w:val="22"/>
          <w:highlight w:val="lightGray"/>
        </w:rPr>
        <w:t>]</w:t>
      </w:r>
    </w:p>
    <w:p w:rsidR="005737DF" w:rsidRPr="001B770D" w:rsidRDefault="005737DF"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3E020E" w:rsidRPr="001B770D" w:rsidRDefault="003E020E" w:rsidP="001B770D">
      <w:pPr>
        <w:jc w:val="both"/>
        <w:rPr>
          <w:rFonts w:asciiTheme="minorHAnsi" w:hAnsiTheme="minorHAnsi" w:cstheme="minorHAnsi"/>
          <w:bCs/>
          <w:sz w:val="22"/>
          <w:szCs w:val="22"/>
          <w:lang w:val="ro-RO"/>
        </w:rPr>
      </w:pPr>
      <w:r w:rsidRPr="001B770D">
        <w:rPr>
          <w:rFonts w:asciiTheme="minorHAnsi" w:hAnsiTheme="minorHAnsi" w:cstheme="minorHAnsi"/>
          <w:bCs/>
          <w:sz w:val="22"/>
          <w:szCs w:val="22"/>
          <w:lang w:val="ro-RO"/>
        </w:rPr>
        <w:t xml:space="preserve">În cazul în care, pe parcursul derulării contractului, vom intenționa să înlocuim una sau mai multe persoane nominalizate în tabelul de mai sus, înțelegem că acest lucru se poate realiza doar cu condiția ca persoanele noi </w:t>
      </w:r>
      <w:r w:rsidR="0001063B" w:rsidRPr="001B770D">
        <w:rPr>
          <w:rFonts w:asciiTheme="minorHAnsi" w:hAnsiTheme="minorHAnsi" w:cstheme="minorHAnsi"/>
          <w:bCs/>
          <w:sz w:val="22"/>
          <w:szCs w:val="22"/>
          <w:lang w:val="ro-RO"/>
        </w:rPr>
        <w:t xml:space="preserve">propuse a fi </w:t>
      </w:r>
      <w:r w:rsidRPr="001B770D">
        <w:rPr>
          <w:rFonts w:asciiTheme="minorHAnsi" w:hAnsiTheme="minorHAnsi" w:cstheme="minorHAnsi"/>
          <w:bCs/>
          <w:sz w:val="22"/>
          <w:szCs w:val="22"/>
          <w:lang w:val="ro-RO"/>
        </w:rPr>
        <w:t xml:space="preserve">implicate în derularea activităților contractului să dețină la rândul lor toate avizele/autorizările cerute de cadrul legal aplicabil. </w:t>
      </w:r>
      <w:r w:rsidR="0057055C" w:rsidRPr="001B770D">
        <w:rPr>
          <w:rFonts w:asciiTheme="minorHAnsi" w:hAnsiTheme="minorHAnsi" w:cstheme="minorHAnsi"/>
          <w:bCs/>
          <w:sz w:val="22"/>
          <w:szCs w:val="22"/>
          <w:lang w:val="ro-RO"/>
        </w:rPr>
        <w:t xml:space="preserve">În acest sens, la cererea </w:t>
      </w:r>
      <w:r w:rsidR="0001063B" w:rsidRPr="001B770D">
        <w:rPr>
          <w:rFonts w:asciiTheme="minorHAnsi" w:hAnsiTheme="minorHAnsi" w:cstheme="minorHAnsi"/>
          <w:bCs/>
          <w:sz w:val="22"/>
          <w:szCs w:val="22"/>
          <w:lang w:val="ro-RO"/>
        </w:rPr>
        <w:t xml:space="preserve">Beneficiarului </w:t>
      </w:r>
      <w:r w:rsidR="0057055C" w:rsidRPr="001B770D">
        <w:rPr>
          <w:rFonts w:asciiTheme="minorHAnsi" w:hAnsiTheme="minorHAnsi" w:cstheme="minorHAnsi"/>
          <w:bCs/>
          <w:sz w:val="22"/>
          <w:szCs w:val="22"/>
          <w:lang w:val="ro-RO"/>
        </w:rPr>
        <w:t>vom transmite toate documentele care confirmă îndeplinirea acestor cerințe de personalul nou propus, nu mai târziu de momentul următoarei livrări.</w:t>
      </w:r>
    </w:p>
    <w:p w:rsidR="003E020E" w:rsidRPr="001B770D" w:rsidRDefault="003E020E"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3E020E" w:rsidRPr="00AD446D" w:rsidRDefault="003E020E" w:rsidP="001B770D">
      <w:pPr>
        <w:pStyle w:val="ListParagraph"/>
        <w:numPr>
          <w:ilvl w:val="1"/>
          <w:numId w:val="2"/>
        </w:numPr>
        <w:tabs>
          <w:tab w:val="left" w:pos="0"/>
        </w:tabs>
        <w:jc w:val="both"/>
        <w:rPr>
          <w:rFonts w:asciiTheme="minorHAnsi" w:hAnsiTheme="minorHAnsi" w:cstheme="minorHAnsi"/>
          <w:b/>
          <w:lang w:val="ro-RO" w:eastAsia="es-ES"/>
        </w:rPr>
      </w:pPr>
      <w:r w:rsidRPr="00AD446D">
        <w:rPr>
          <w:rFonts w:asciiTheme="minorHAnsi" w:hAnsiTheme="minorHAnsi" w:cstheme="minorHAnsi"/>
          <w:b/>
          <w:lang w:val="ro-RO" w:eastAsia="es-ES"/>
        </w:rPr>
        <w:t>Resursele materiale propuse a fi implicate în activitățile viitorului contract</w:t>
      </w:r>
    </w:p>
    <w:p w:rsidR="005737DF" w:rsidRPr="001B770D" w:rsidRDefault="005737DF"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3E020E" w:rsidRPr="001B770D" w:rsidRDefault="003E020E" w:rsidP="001B770D">
      <w:pPr>
        <w:tabs>
          <w:tab w:val="left" w:pos="0"/>
        </w:tabs>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În scopul îndeplinirii viitorului contract ne angajăm să asigurăm resursele materiale necesare și suficiente pentru îndeplinirea corespunzătoare a activităților contractului, conform graficului convenit între părți.</w:t>
      </w:r>
    </w:p>
    <w:p w:rsidR="003E020E" w:rsidRPr="001B770D" w:rsidRDefault="003E020E" w:rsidP="001B770D">
      <w:pPr>
        <w:tabs>
          <w:tab w:val="left" w:pos="0"/>
        </w:tabs>
        <w:jc w:val="both"/>
        <w:rPr>
          <w:rFonts w:asciiTheme="minorHAnsi" w:hAnsiTheme="minorHAnsi" w:cstheme="minorHAnsi"/>
          <w:sz w:val="22"/>
          <w:szCs w:val="22"/>
          <w:lang w:val="ro-RO" w:eastAsia="es-ES"/>
        </w:rPr>
      </w:pPr>
    </w:p>
    <w:p w:rsidR="003E020E" w:rsidRPr="001B770D" w:rsidRDefault="003E020E"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r w:rsidRPr="001B770D">
        <w:rPr>
          <w:rFonts w:asciiTheme="minorHAnsi" w:eastAsia="Calibri" w:hAnsiTheme="minorHAnsi" w:cstheme="minorHAnsi"/>
          <w:color w:val="000000"/>
          <w:sz w:val="22"/>
          <w:szCs w:val="22"/>
          <w:lang w:val="ro-RO"/>
        </w:rPr>
        <w:t>În acest sens prezentăm în tabelul de mai jos lista dotărilor propuse pentru îndeplinirea contractului: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68"/>
        <w:gridCol w:w="2906"/>
        <w:gridCol w:w="1752"/>
        <w:gridCol w:w="1752"/>
        <w:gridCol w:w="1751"/>
      </w:tblGrid>
      <w:tr w:rsidR="00E0347C" w:rsidRPr="001B770D" w:rsidTr="00E0347C">
        <w:trPr>
          <w:jc w:val="center"/>
        </w:trPr>
        <w:tc>
          <w:tcPr>
            <w:tcW w:w="762"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Denumire dotare</w:t>
            </w:r>
          </w:p>
        </w:tc>
        <w:tc>
          <w:tcPr>
            <w:tcW w:w="1509"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Detalii</w:t>
            </w:r>
          </w:p>
        </w:tc>
        <w:tc>
          <w:tcPr>
            <w:tcW w:w="910"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Nr. bucăți</w:t>
            </w:r>
          </w:p>
        </w:tc>
        <w:tc>
          <w:tcPr>
            <w:tcW w:w="910" w:type="pct"/>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Modul în care dispune de dotarea propusă</w:t>
            </w:r>
          </w:p>
        </w:tc>
        <w:tc>
          <w:tcPr>
            <w:tcW w:w="909" w:type="pct"/>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Autorizație sanitar-veterinară</w:t>
            </w:r>
          </w:p>
        </w:tc>
      </w:tr>
      <w:tr w:rsidR="00E0347C" w:rsidRPr="001B770D" w:rsidTr="00E0347C">
        <w:trPr>
          <w:jc w:val="center"/>
        </w:trPr>
        <w:tc>
          <w:tcPr>
            <w:tcW w:w="762"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0</w:t>
            </w:r>
          </w:p>
        </w:tc>
        <w:tc>
          <w:tcPr>
            <w:tcW w:w="1509"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1</w:t>
            </w:r>
          </w:p>
        </w:tc>
        <w:tc>
          <w:tcPr>
            <w:tcW w:w="910"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2</w:t>
            </w:r>
          </w:p>
        </w:tc>
        <w:tc>
          <w:tcPr>
            <w:tcW w:w="910" w:type="pct"/>
          </w:tcPr>
          <w:p w:rsidR="00E0347C" w:rsidRPr="001B770D" w:rsidRDefault="00E0347C" w:rsidP="001B770D">
            <w:pPr>
              <w:jc w:val="center"/>
              <w:rPr>
                <w:rFonts w:asciiTheme="minorHAnsi" w:hAnsiTheme="minorHAnsi" w:cstheme="minorHAnsi"/>
                <w:b/>
                <w:sz w:val="22"/>
                <w:szCs w:val="22"/>
                <w:lang w:val="ro-RO"/>
              </w:rPr>
            </w:pPr>
          </w:p>
        </w:tc>
        <w:tc>
          <w:tcPr>
            <w:tcW w:w="909" w:type="pct"/>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3</w:t>
            </w:r>
          </w:p>
        </w:tc>
      </w:tr>
      <w:tr w:rsidR="00E0347C" w:rsidRPr="001B770D" w:rsidTr="00E0347C">
        <w:trPr>
          <w:jc w:val="center"/>
        </w:trPr>
        <w:tc>
          <w:tcPr>
            <w:tcW w:w="762" w:type="pct"/>
            <w:vAlign w:val="center"/>
          </w:tcPr>
          <w:p w:rsidR="00E0347C" w:rsidRPr="001B770D" w:rsidRDefault="00E0347C" w:rsidP="001B770D">
            <w:pPr>
              <w:rPr>
                <w:rFonts w:asciiTheme="minorHAnsi" w:hAnsiTheme="minorHAnsi" w:cstheme="minorHAnsi"/>
                <w:i/>
                <w:sz w:val="22"/>
                <w:szCs w:val="22"/>
                <w:lang w:val="ro-RO"/>
              </w:rPr>
            </w:pPr>
            <w:r w:rsidRPr="001B770D">
              <w:rPr>
                <w:rFonts w:asciiTheme="minorHAnsi" w:hAnsiTheme="minorHAnsi" w:cstheme="minorHAnsi"/>
                <w:i/>
                <w:color w:val="FF0000"/>
                <w:sz w:val="22"/>
                <w:szCs w:val="22"/>
                <w:highlight w:val="lightGray"/>
                <w:lang w:val="ro-RO"/>
              </w:rPr>
              <w:t>[introduceți numele și tipul dotării]</w:t>
            </w:r>
          </w:p>
        </w:tc>
        <w:tc>
          <w:tcPr>
            <w:tcW w:w="1509" w:type="pct"/>
          </w:tcPr>
          <w:p w:rsidR="00E0347C" w:rsidRPr="001B770D" w:rsidRDefault="00E0347C" w:rsidP="001B770D">
            <w:pP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[introduceți</w:t>
            </w:r>
            <w:r w:rsidR="0097287A" w:rsidRPr="001B770D">
              <w:rPr>
                <w:rFonts w:asciiTheme="minorHAnsi" w:hAnsiTheme="minorHAnsi" w:cstheme="minorHAnsi"/>
                <w:i/>
                <w:color w:val="FF0000"/>
                <w:sz w:val="22"/>
                <w:szCs w:val="22"/>
                <w:highlight w:val="lightGray"/>
                <w:lang w:val="ro-RO"/>
              </w:rPr>
              <w:t xml:space="preserve"> detalii</w:t>
            </w:r>
            <w:r w:rsidRPr="001B770D">
              <w:rPr>
                <w:rFonts w:asciiTheme="minorHAnsi" w:hAnsiTheme="minorHAnsi" w:cstheme="minorHAnsi"/>
                <w:i/>
                <w:color w:val="FF0000"/>
                <w:sz w:val="22"/>
                <w:szCs w:val="22"/>
                <w:highlight w:val="lightGray"/>
                <w:lang w:val="ro-RO"/>
              </w:rPr>
              <w:t xml:space="preserve"> privind dotările propuse ]</w:t>
            </w:r>
          </w:p>
        </w:tc>
        <w:tc>
          <w:tcPr>
            <w:tcW w:w="910" w:type="pct"/>
            <w:vAlign w:val="center"/>
          </w:tcPr>
          <w:p w:rsidR="00E0347C" w:rsidRPr="001B770D" w:rsidDel="00CB58F9" w:rsidRDefault="00E0347C" w:rsidP="001B770D">
            <w:pPr>
              <w:rPr>
                <w:rFonts w:asciiTheme="minorHAnsi" w:hAnsiTheme="minorHAnsi" w:cstheme="minorHAnsi"/>
                <w:sz w:val="22"/>
                <w:szCs w:val="22"/>
                <w:lang w:val="ro-RO"/>
              </w:rPr>
            </w:pPr>
            <w:r w:rsidRPr="001B770D">
              <w:rPr>
                <w:rFonts w:asciiTheme="minorHAnsi" w:hAnsiTheme="minorHAnsi" w:cstheme="minorHAnsi"/>
                <w:i/>
                <w:color w:val="FF0000"/>
                <w:sz w:val="22"/>
                <w:szCs w:val="22"/>
                <w:highlight w:val="lightGray"/>
                <w:lang w:val="ro-RO"/>
              </w:rPr>
              <w:t>[introduceți numărul de bucăți de care dispune ofertantul]</w:t>
            </w:r>
          </w:p>
        </w:tc>
        <w:tc>
          <w:tcPr>
            <w:tcW w:w="910" w:type="pct"/>
          </w:tcPr>
          <w:p w:rsidR="00E0347C" w:rsidRPr="001B770D" w:rsidRDefault="00E0347C" w:rsidP="001B770D">
            <w:pP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[introduceți modul în care dispune ofertantul de acea dotare: proprietate, leasing, închiriere, etc]</w:t>
            </w:r>
          </w:p>
        </w:tc>
        <w:tc>
          <w:tcPr>
            <w:tcW w:w="909" w:type="pct"/>
          </w:tcPr>
          <w:p w:rsidR="00E0347C" w:rsidRPr="001B770D" w:rsidRDefault="00E0347C" w:rsidP="001B770D">
            <w:pP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introduceți detaliile autorizației sanitar veterinare </w:t>
            </w:r>
            <w:r w:rsidR="0097287A" w:rsidRPr="001B770D">
              <w:rPr>
                <w:rFonts w:asciiTheme="minorHAnsi" w:hAnsiTheme="minorHAnsi" w:cstheme="minorHAnsi"/>
                <w:i/>
                <w:color w:val="FF0000"/>
                <w:sz w:val="22"/>
                <w:szCs w:val="22"/>
                <w:highlight w:val="lightGray"/>
                <w:lang w:val="ro-RO"/>
              </w:rPr>
              <w:t>aferente</w:t>
            </w:r>
            <w:r w:rsidRPr="001B770D">
              <w:rPr>
                <w:rFonts w:asciiTheme="minorHAnsi" w:hAnsiTheme="minorHAnsi" w:cstheme="minorHAnsi"/>
                <w:i/>
                <w:color w:val="FF0000"/>
                <w:sz w:val="22"/>
                <w:szCs w:val="22"/>
                <w:highlight w:val="lightGray"/>
                <w:lang w:val="ro-RO"/>
              </w:rPr>
              <w:t>]</w:t>
            </w:r>
          </w:p>
        </w:tc>
      </w:tr>
      <w:tr w:rsidR="00E0347C" w:rsidRPr="001B770D" w:rsidTr="00E0347C">
        <w:trPr>
          <w:jc w:val="center"/>
        </w:trPr>
        <w:tc>
          <w:tcPr>
            <w:tcW w:w="762"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Cutie ermetică pentru transport meniuri</w:t>
            </w:r>
          </w:p>
        </w:tc>
        <w:tc>
          <w:tcPr>
            <w:tcW w:w="1509"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Cutie ermetică </w:t>
            </w:r>
            <w:r w:rsidR="0097287A" w:rsidRPr="001B770D">
              <w:rPr>
                <w:rFonts w:asciiTheme="minorHAnsi" w:hAnsiTheme="minorHAnsi" w:cstheme="minorHAnsi"/>
                <w:i/>
                <w:color w:val="FF0000"/>
                <w:sz w:val="22"/>
                <w:szCs w:val="22"/>
                <w:highlight w:val="lightGray"/>
                <w:lang w:val="ro-RO"/>
              </w:rPr>
              <w:t>tip</w:t>
            </w:r>
            <w:r w:rsidRPr="001B770D">
              <w:rPr>
                <w:rFonts w:asciiTheme="minorHAnsi" w:hAnsiTheme="minorHAnsi" w:cstheme="minorHAnsi"/>
                <w:i/>
                <w:color w:val="FF0000"/>
                <w:sz w:val="22"/>
                <w:szCs w:val="22"/>
                <w:highlight w:val="lightGray"/>
                <w:lang w:val="ro-RO"/>
              </w:rPr>
              <w:t>………</w:t>
            </w:r>
          </w:p>
        </w:tc>
        <w:tc>
          <w:tcPr>
            <w:tcW w:w="910"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….buc</w:t>
            </w:r>
          </w:p>
        </w:tc>
        <w:tc>
          <w:tcPr>
            <w:tcW w:w="910"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p>
        </w:tc>
        <w:tc>
          <w:tcPr>
            <w:tcW w:w="909"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-nu e cazul-</w:t>
            </w:r>
          </w:p>
        </w:tc>
      </w:tr>
      <w:tr w:rsidR="00E0347C" w:rsidRPr="001B770D" w:rsidTr="00E0347C">
        <w:trPr>
          <w:jc w:val="center"/>
        </w:trPr>
        <w:tc>
          <w:tcPr>
            <w:tcW w:w="762"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Mijloc transport 1</w:t>
            </w:r>
          </w:p>
        </w:tc>
        <w:tc>
          <w:tcPr>
            <w:tcW w:w="1509"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Auto marca…număr</w:t>
            </w:r>
            <w:r w:rsidR="0097287A" w:rsidRPr="001B770D">
              <w:rPr>
                <w:rFonts w:asciiTheme="minorHAnsi" w:hAnsiTheme="minorHAnsi" w:cstheme="minorHAnsi"/>
                <w:i/>
                <w:color w:val="FF0000"/>
                <w:sz w:val="22"/>
                <w:szCs w:val="22"/>
                <w:highlight w:val="lightGray"/>
                <w:lang w:val="ro-RO"/>
              </w:rPr>
              <w:t xml:space="preserve"> înmatriculare </w:t>
            </w:r>
            <w:r w:rsidRPr="001B770D">
              <w:rPr>
                <w:rFonts w:asciiTheme="minorHAnsi" w:hAnsiTheme="minorHAnsi" w:cstheme="minorHAnsi"/>
                <w:i/>
                <w:color w:val="FF0000"/>
                <w:sz w:val="22"/>
                <w:szCs w:val="22"/>
                <w:highlight w:val="lightGray"/>
                <w:lang w:val="ro-RO"/>
              </w:rPr>
              <w:t>…….</w:t>
            </w:r>
          </w:p>
        </w:tc>
        <w:tc>
          <w:tcPr>
            <w:tcW w:w="910"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1 buc</w:t>
            </w:r>
          </w:p>
        </w:tc>
        <w:tc>
          <w:tcPr>
            <w:tcW w:w="910"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p>
        </w:tc>
        <w:tc>
          <w:tcPr>
            <w:tcW w:w="909"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DA- conform autorizației nr. .. din … emisă de…..</w:t>
            </w:r>
          </w:p>
        </w:tc>
      </w:tr>
      <w:tr w:rsidR="00E0347C" w:rsidRPr="001B770D" w:rsidTr="00E0347C">
        <w:trPr>
          <w:jc w:val="center"/>
        </w:trPr>
        <w:tc>
          <w:tcPr>
            <w:tcW w:w="762"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Unitate preparare alimente </w:t>
            </w:r>
          </w:p>
        </w:tc>
        <w:tc>
          <w:tcPr>
            <w:tcW w:w="1509"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Denumire și adresă unitate </w:t>
            </w:r>
            <w:r w:rsidR="0097287A" w:rsidRPr="001B770D">
              <w:rPr>
                <w:rFonts w:asciiTheme="minorHAnsi" w:hAnsiTheme="minorHAnsi" w:cstheme="minorHAnsi"/>
                <w:i/>
                <w:color w:val="FF0000"/>
                <w:sz w:val="22"/>
                <w:szCs w:val="22"/>
                <w:highlight w:val="lightGray"/>
                <w:lang w:val="ro-RO"/>
              </w:rPr>
              <w:t>preparare</w:t>
            </w:r>
            <w:r w:rsidRPr="001B770D">
              <w:rPr>
                <w:rFonts w:asciiTheme="minorHAnsi" w:hAnsiTheme="minorHAnsi" w:cstheme="minorHAnsi"/>
                <w:i/>
                <w:color w:val="FF0000"/>
                <w:sz w:val="22"/>
                <w:szCs w:val="22"/>
                <w:highlight w:val="lightGray"/>
                <w:lang w:val="ro-RO"/>
              </w:rPr>
              <w:t xml:space="preserve"> alimente</w:t>
            </w:r>
          </w:p>
        </w:tc>
        <w:tc>
          <w:tcPr>
            <w:tcW w:w="910"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p>
        </w:tc>
        <w:tc>
          <w:tcPr>
            <w:tcW w:w="910"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p>
        </w:tc>
        <w:tc>
          <w:tcPr>
            <w:tcW w:w="909"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DA- conform autorizației nr. .. din … emisă de….. </w:t>
            </w:r>
          </w:p>
        </w:tc>
      </w:tr>
    </w:tbl>
    <w:p w:rsidR="003E020E" w:rsidRPr="001B770D" w:rsidRDefault="003E020E" w:rsidP="001B770D">
      <w:pPr>
        <w:tabs>
          <w:tab w:val="left" w:pos="0"/>
        </w:tabs>
        <w:jc w:val="both"/>
        <w:rPr>
          <w:rFonts w:asciiTheme="minorHAnsi" w:hAnsiTheme="minorHAnsi" w:cstheme="minorHAnsi"/>
          <w:sz w:val="22"/>
          <w:szCs w:val="22"/>
          <w:lang w:val="ro-RO" w:eastAsia="es-ES"/>
        </w:rPr>
      </w:pPr>
    </w:p>
    <w:p w:rsidR="00E0347C" w:rsidRPr="001B770D" w:rsidRDefault="00E0347C"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r w:rsidRPr="001B770D">
        <w:rPr>
          <w:rFonts w:asciiTheme="minorHAnsi" w:eastAsia="Calibri" w:hAnsiTheme="minorHAnsi" w:cstheme="minorHAnsi"/>
          <w:color w:val="000000"/>
          <w:sz w:val="22"/>
          <w:szCs w:val="22"/>
          <w:lang w:val="ro-RO"/>
        </w:rPr>
        <w:t>Anexăm prezentei propuneri tehnice copii după documentele indicate în coloana 3 din tabelul de mai sus.</w:t>
      </w:r>
    </w:p>
    <w:p w:rsidR="00E0347C" w:rsidRPr="001B770D" w:rsidRDefault="00E0347C"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p>
    <w:p w:rsidR="00E0347C" w:rsidRPr="001B770D" w:rsidRDefault="00E0347C" w:rsidP="001B770D">
      <w:pPr>
        <w:tabs>
          <w:tab w:val="left" w:pos="3065"/>
        </w:tabs>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[se vor anexa o copii după autorizațiile sanitar-veterinare ale unității în care urmează să fie preparate produsele precum și pentru mijloacele de transport de care dispune ofertantul, așa cum acestea au fost </w:t>
      </w:r>
      <w:r w:rsidRPr="001B770D">
        <w:rPr>
          <w:rFonts w:asciiTheme="minorHAnsi" w:hAnsiTheme="minorHAnsi" w:cstheme="minorHAnsi"/>
          <w:i/>
          <w:color w:val="FF0000"/>
          <w:sz w:val="22"/>
          <w:szCs w:val="22"/>
          <w:highlight w:val="lightGray"/>
          <w:lang w:val="ro-RO"/>
        </w:rPr>
        <w:lastRenderedPageBreak/>
        <w:t xml:space="preserve">prezentate mai sus. </w:t>
      </w:r>
    </w:p>
    <w:p w:rsidR="00E0347C" w:rsidRPr="001B770D" w:rsidRDefault="00E0347C" w:rsidP="001B770D">
      <w:pPr>
        <w:tabs>
          <w:tab w:val="left" w:pos="3065"/>
        </w:tabs>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Nu se impune un număr minim de mijloace de transport. În orice situație, pentru a putea efectua livrările, ofertantul trebuie să </w:t>
      </w:r>
      <w:r w:rsidR="00F025C9" w:rsidRPr="001B770D">
        <w:rPr>
          <w:rFonts w:asciiTheme="minorHAnsi" w:hAnsiTheme="minorHAnsi" w:cstheme="minorHAnsi"/>
          <w:i/>
          <w:color w:val="FF0000"/>
          <w:sz w:val="22"/>
          <w:szCs w:val="22"/>
          <w:highlight w:val="lightGray"/>
          <w:lang w:val="ro-RO"/>
        </w:rPr>
        <w:t>aibă la dispoziție</w:t>
      </w:r>
      <w:r w:rsidRPr="001B770D">
        <w:rPr>
          <w:rFonts w:asciiTheme="minorHAnsi" w:hAnsiTheme="minorHAnsi" w:cstheme="minorHAnsi"/>
          <w:i/>
          <w:color w:val="FF0000"/>
          <w:sz w:val="22"/>
          <w:szCs w:val="22"/>
          <w:highlight w:val="lightGray"/>
          <w:lang w:val="ro-RO"/>
        </w:rPr>
        <w:t xml:space="preserve"> cel puțin un mijloc de transport autorizat sanitar veterinar</w:t>
      </w:r>
      <w:r w:rsidR="00F025C9" w:rsidRPr="001B770D">
        <w:rPr>
          <w:rFonts w:asciiTheme="minorHAnsi" w:hAnsiTheme="minorHAnsi" w:cstheme="minorHAnsi"/>
          <w:i/>
          <w:color w:val="FF0000"/>
          <w:sz w:val="22"/>
          <w:szCs w:val="22"/>
          <w:highlight w:val="lightGray"/>
          <w:lang w:val="ro-RO"/>
        </w:rPr>
        <w:t xml:space="preserve">, indiferent de modul în care dispune de acesta (proprietate, chirie, leasing, comodat, etc) </w:t>
      </w:r>
      <w:r w:rsidRPr="001B770D">
        <w:rPr>
          <w:rFonts w:asciiTheme="minorHAnsi" w:hAnsiTheme="minorHAnsi" w:cstheme="minorHAnsi"/>
          <w:i/>
          <w:color w:val="FF0000"/>
          <w:sz w:val="22"/>
          <w:szCs w:val="22"/>
          <w:highlight w:val="lightGray"/>
        </w:rPr>
        <w:t>]</w:t>
      </w:r>
    </w:p>
    <w:p w:rsidR="00E0347C" w:rsidRPr="001B770D" w:rsidRDefault="00E0347C"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2C6275" w:rsidRPr="001B770D" w:rsidRDefault="002C6275" w:rsidP="001B770D">
      <w:pPr>
        <w:tabs>
          <w:tab w:val="left" w:pos="0"/>
        </w:tabs>
        <w:jc w:val="both"/>
        <w:rPr>
          <w:rFonts w:asciiTheme="minorHAnsi" w:hAnsiTheme="minorHAnsi" w:cstheme="minorHAnsi"/>
          <w:bCs/>
          <w:sz w:val="22"/>
          <w:szCs w:val="22"/>
          <w:lang w:val="ro-RO"/>
        </w:rPr>
      </w:pPr>
    </w:p>
    <w:p w:rsidR="00923FC4" w:rsidRPr="00AD446D" w:rsidRDefault="002C6275" w:rsidP="001B770D">
      <w:pPr>
        <w:pStyle w:val="Heading1"/>
        <w:numPr>
          <w:ilvl w:val="0"/>
          <w:numId w:val="2"/>
        </w:numPr>
        <w:spacing w:before="0"/>
        <w:ind w:left="357" w:hanging="357"/>
        <w:jc w:val="both"/>
        <w:rPr>
          <w:rFonts w:cstheme="minorHAnsi"/>
          <w:sz w:val="24"/>
          <w:szCs w:val="24"/>
          <w:lang w:val="ro-RO"/>
        </w:rPr>
      </w:pPr>
      <w:bookmarkStart w:id="6" w:name="_Toc529633099"/>
      <w:r w:rsidRPr="00AD446D">
        <w:rPr>
          <w:rFonts w:cstheme="minorHAnsi"/>
          <w:sz w:val="24"/>
          <w:szCs w:val="24"/>
          <w:lang w:val="ro-RO"/>
        </w:rPr>
        <w:t>MODALITATEA DE ASUMARE A RESPECTĂRII CADRULUI LEGAL DIN DOMENIILE MEDIULUI, SOCIAL ȘI AL RELAȚIILOR DE MUNCĂ</w:t>
      </w:r>
      <w:bookmarkEnd w:id="6"/>
    </w:p>
    <w:p w:rsidR="002C6275" w:rsidRPr="001B770D" w:rsidRDefault="002C6275" w:rsidP="001B770D">
      <w:pPr>
        <w:widowControl/>
        <w:tabs>
          <w:tab w:val="left" w:pos="851"/>
        </w:tabs>
        <w:autoSpaceDE/>
        <w:autoSpaceDN/>
        <w:adjustRightInd w:val="0"/>
        <w:contextualSpacing/>
        <w:jc w:val="both"/>
        <w:rPr>
          <w:rFonts w:asciiTheme="minorHAnsi" w:hAnsiTheme="minorHAnsi" w:cstheme="minorHAnsi"/>
          <w:bCs/>
          <w:i/>
          <w:sz w:val="22"/>
          <w:szCs w:val="22"/>
          <w:highlight w:val="lightGray"/>
          <w:lang w:val="ro-RO"/>
        </w:rPr>
      </w:pPr>
    </w:p>
    <w:p w:rsidR="0005361A" w:rsidRPr="001B770D" w:rsidRDefault="0005361A"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Conform art. 51 din Legea 98/2016 la întocmirea prezentei oferte, SC………………. Srl 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rsidR="0005361A" w:rsidRPr="001B770D" w:rsidRDefault="0005361A" w:rsidP="001B770D">
      <w:pPr>
        <w:jc w:val="both"/>
        <w:rPr>
          <w:rFonts w:asciiTheme="minorHAnsi" w:hAnsiTheme="minorHAnsi" w:cstheme="minorHAnsi"/>
          <w:sz w:val="22"/>
          <w:szCs w:val="22"/>
          <w:lang w:val="ro-RO"/>
        </w:rPr>
      </w:pPr>
    </w:p>
    <w:p w:rsidR="0005361A" w:rsidRPr="001B770D" w:rsidRDefault="0005361A"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În acest sens prezentăm anexat și declarația noastră pe proprie răspundere cu privire la asumarea acestor cerințe legale.</w:t>
      </w:r>
    </w:p>
    <w:p w:rsidR="004A410B" w:rsidRPr="001B770D" w:rsidRDefault="004A410B"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923FC4" w:rsidRPr="001B770D" w:rsidRDefault="0005361A" w:rsidP="001B770D">
      <w:pPr>
        <w:widowControl/>
        <w:adjustRightInd w:val="0"/>
        <w:contextualSpacing/>
        <w:jc w:val="both"/>
        <w:rPr>
          <w:rFonts w:asciiTheme="minorHAnsi" w:hAnsiTheme="minorHAnsi" w:cstheme="minorHAnsi"/>
          <w:i/>
          <w:color w:val="FF0000"/>
          <w:sz w:val="22"/>
          <w:szCs w:val="22"/>
          <w:lang w:val="ro-RO"/>
        </w:rPr>
      </w:pPr>
      <w:r w:rsidRPr="001B770D">
        <w:rPr>
          <w:rFonts w:asciiTheme="minorHAnsi" w:hAnsiTheme="minorHAnsi" w:cstheme="minorHAnsi"/>
          <w:i/>
          <w:color w:val="FF0000"/>
          <w:sz w:val="22"/>
          <w:szCs w:val="22"/>
          <w:highlight w:val="lightGray"/>
          <w:lang w:val="en-GB"/>
        </w:rPr>
        <w:t>[</w:t>
      </w:r>
      <w:r w:rsidR="004A410B" w:rsidRPr="001B770D">
        <w:rPr>
          <w:rFonts w:asciiTheme="minorHAnsi" w:hAnsiTheme="minorHAnsi" w:cstheme="minorHAnsi"/>
          <w:i/>
          <w:color w:val="FF0000"/>
          <w:sz w:val="22"/>
          <w:szCs w:val="22"/>
          <w:highlight w:val="lightGray"/>
          <w:lang w:val="ro-RO"/>
        </w:rPr>
        <w:t>Se va anexa o Declarație pe proprie răspundere</w:t>
      </w:r>
      <w:r w:rsidR="0097287A" w:rsidRPr="001B770D">
        <w:rPr>
          <w:rFonts w:asciiTheme="minorHAnsi" w:hAnsiTheme="minorHAnsi" w:cstheme="minorHAnsi"/>
          <w:i/>
          <w:color w:val="FF0000"/>
          <w:sz w:val="22"/>
          <w:szCs w:val="22"/>
          <w:highlight w:val="lightGray"/>
          <w:lang w:val="ro-RO"/>
        </w:rPr>
        <w:t xml:space="preserve"> (</w:t>
      </w:r>
      <w:r w:rsidR="00A25CE5" w:rsidRPr="001B770D">
        <w:rPr>
          <w:rFonts w:asciiTheme="minorHAnsi" w:hAnsiTheme="minorHAnsi" w:cstheme="minorHAnsi"/>
          <w:i/>
          <w:color w:val="FF0000"/>
          <w:sz w:val="22"/>
          <w:szCs w:val="22"/>
          <w:highlight w:val="lightGray"/>
          <w:lang w:val="ro-RO"/>
        </w:rPr>
        <w:t>Formular</w:t>
      </w:r>
      <w:r w:rsidR="00A25CE5">
        <w:rPr>
          <w:rFonts w:asciiTheme="minorHAnsi" w:hAnsiTheme="minorHAnsi" w:cstheme="minorHAnsi"/>
          <w:i/>
          <w:color w:val="FF0000"/>
          <w:sz w:val="22"/>
          <w:szCs w:val="22"/>
          <w:highlight w:val="lightGray"/>
          <w:lang w:val="ro-RO"/>
        </w:rPr>
        <w:t xml:space="preserve"> D – Secțiunea Formulare</w:t>
      </w:r>
      <w:r w:rsidR="0097287A" w:rsidRPr="001B770D">
        <w:rPr>
          <w:rFonts w:asciiTheme="minorHAnsi" w:hAnsiTheme="minorHAnsi" w:cstheme="minorHAnsi"/>
          <w:i/>
          <w:color w:val="FF0000"/>
          <w:sz w:val="22"/>
          <w:szCs w:val="22"/>
          <w:highlight w:val="lightGray"/>
          <w:lang w:val="ro-RO"/>
        </w:rPr>
        <w:t>)</w:t>
      </w:r>
      <w:r w:rsidR="004A410B" w:rsidRPr="001B770D">
        <w:rPr>
          <w:rFonts w:asciiTheme="minorHAnsi" w:hAnsiTheme="minorHAnsi" w:cstheme="minorHAnsi"/>
          <w:i/>
          <w:color w:val="FF0000"/>
          <w:sz w:val="22"/>
          <w:szCs w:val="22"/>
          <w:highlight w:val="lightGray"/>
          <w:lang w:val="ro-RO"/>
        </w:rPr>
        <w:t xml:space="preserve"> cu privire la respectarea reglementărilor obligatorii în domeniul social și al mediului</w:t>
      </w:r>
      <w:r w:rsidR="008B3ABE" w:rsidRPr="001B770D">
        <w:rPr>
          <w:rFonts w:asciiTheme="minorHAnsi" w:hAnsiTheme="minorHAnsi" w:cstheme="minorHAnsi"/>
          <w:i/>
          <w:color w:val="FF0000"/>
          <w:sz w:val="22"/>
          <w:szCs w:val="22"/>
          <w:highlight w:val="lightGray"/>
          <w:lang w:val="ro-RO"/>
        </w:rPr>
        <w:t xml:space="preserve"> și al relațiilor de muncă</w:t>
      </w:r>
      <w:r w:rsidR="004A410B" w:rsidRPr="001B770D">
        <w:rPr>
          <w:rFonts w:asciiTheme="minorHAnsi" w:hAnsiTheme="minorHAnsi" w:cstheme="minorHAnsi"/>
          <w:i/>
          <w:color w:val="FF0000"/>
          <w:sz w:val="22"/>
          <w:szCs w:val="22"/>
          <w:highlight w:val="lightGray"/>
          <w:lang w:val="ro-RO"/>
        </w:rPr>
        <w:t xml:space="preserve">, conform cap. </w:t>
      </w:r>
      <w:r w:rsidRPr="001B770D">
        <w:rPr>
          <w:rFonts w:asciiTheme="minorHAnsi" w:hAnsiTheme="minorHAnsi" w:cstheme="minorHAnsi"/>
          <w:i/>
          <w:color w:val="FF0000"/>
          <w:sz w:val="22"/>
          <w:szCs w:val="22"/>
          <w:highlight w:val="lightGray"/>
          <w:lang w:val="ro-RO"/>
        </w:rPr>
        <w:t>6</w:t>
      </w:r>
      <w:r w:rsidR="004A410B" w:rsidRPr="001B770D">
        <w:rPr>
          <w:rFonts w:asciiTheme="minorHAnsi" w:hAnsiTheme="minorHAnsi" w:cstheme="minorHAnsi"/>
          <w:i/>
          <w:color w:val="FF0000"/>
          <w:sz w:val="22"/>
          <w:szCs w:val="22"/>
          <w:highlight w:val="lightGray"/>
          <w:lang w:val="ro-RO"/>
        </w:rPr>
        <w:t xml:space="preserve"> din prezentul caiet de </w:t>
      </w:r>
      <w:r w:rsidR="00542584" w:rsidRPr="001B770D">
        <w:rPr>
          <w:rFonts w:asciiTheme="minorHAnsi" w:hAnsiTheme="minorHAnsi" w:cstheme="minorHAnsi"/>
          <w:i/>
          <w:color w:val="FF0000"/>
          <w:sz w:val="22"/>
          <w:szCs w:val="22"/>
          <w:highlight w:val="lightGray"/>
          <w:lang w:val="ro-RO"/>
        </w:rPr>
        <w:t>sarcini</w:t>
      </w:r>
      <w:r w:rsidR="00D2257E" w:rsidRPr="001B770D">
        <w:rPr>
          <w:rFonts w:asciiTheme="minorHAnsi" w:hAnsiTheme="minorHAnsi" w:cstheme="minorHAnsi"/>
          <w:bCs/>
          <w:i/>
          <w:color w:val="FF0000"/>
          <w:sz w:val="22"/>
          <w:szCs w:val="22"/>
          <w:highlight w:val="lightGray"/>
          <w:lang w:val="ro-RO"/>
        </w:rPr>
        <w:t>]</w:t>
      </w:r>
    </w:p>
    <w:p w:rsidR="0087637B" w:rsidRPr="001B770D" w:rsidRDefault="0087637B" w:rsidP="001B770D">
      <w:pPr>
        <w:widowControl/>
        <w:tabs>
          <w:tab w:val="left" w:pos="851"/>
        </w:tabs>
        <w:autoSpaceDE/>
        <w:autoSpaceDN/>
        <w:adjustRightInd w:val="0"/>
        <w:contextualSpacing/>
        <w:jc w:val="both"/>
        <w:rPr>
          <w:rFonts w:asciiTheme="minorHAnsi" w:hAnsiTheme="minorHAnsi" w:cstheme="minorHAnsi"/>
          <w:bCs/>
          <w:i/>
          <w:color w:val="FF0000"/>
          <w:sz w:val="22"/>
          <w:szCs w:val="22"/>
          <w:highlight w:val="lightGray"/>
          <w:lang w:val="ro-RO"/>
        </w:rPr>
      </w:pPr>
    </w:p>
    <w:p w:rsidR="00DA6B75" w:rsidRPr="001B770D" w:rsidRDefault="00DA6B75" w:rsidP="001B770D">
      <w:pPr>
        <w:rPr>
          <w:rFonts w:asciiTheme="minorHAnsi" w:hAnsiTheme="minorHAnsi" w:cstheme="minorHAnsi"/>
          <w:sz w:val="22"/>
          <w:szCs w:val="22"/>
          <w:lang w:val="ro-RO"/>
        </w:rPr>
      </w:pPr>
    </w:p>
    <w:p w:rsidR="0087637B" w:rsidRPr="00AD446D" w:rsidRDefault="0087637B" w:rsidP="001B770D">
      <w:pPr>
        <w:pStyle w:val="Heading1"/>
        <w:numPr>
          <w:ilvl w:val="0"/>
          <w:numId w:val="2"/>
        </w:numPr>
        <w:spacing w:before="0"/>
        <w:jc w:val="both"/>
        <w:rPr>
          <w:rFonts w:cstheme="minorHAnsi"/>
          <w:sz w:val="24"/>
          <w:szCs w:val="24"/>
          <w:lang w:val="ro-RO"/>
        </w:rPr>
      </w:pPr>
      <w:r w:rsidRPr="00AD446D">
        <w:rPr>
          <w:rFonts w:cstheme="minorHAnsi"/>
          <w:sz w:val="24"/>
          <w:szCs w:val="24"/>
          <w:lang w:val="ro-RO"/>
        </w:rPr>
        <w:t xml:space="preserve"> </w:t>
      </w:r>
      <w:bookmarkStart w:id="7" w:name="_Toc529633102"/>
      <w:r w:rsidR="004A410B" w:rsidRPr="00AD446D">
        <w:rPr>
          <w:rFonts w:cstheme="minorHAnsi"/>
          <w:sz w:val="24"/>
          <w:szCs w:val="24"/>
          <w:lang w:val="ro-RO"/>
        </w:rPr>
        <w:t>ANEXE LA PROPUNEREA TEHNICĂ</w:t>
      </w:r>
      <w:bookmarkEnd w:id="7"/>
    </w:p>
    <w:p w:rsidR="004A410B" w:rsidRPr="001B770D" w:rsidRDefault="004A410B" w:rsidP="001B770D">
      <w:pPr>
        <w:rPr>
          <w:rFonts w:asciiTheme="minorHAnsi" w:hAnsiTheme="minorHAnsi" w:cstheme="minorHAnsi"/>
          <w:sz w:val="22"/>
          <w:szCs w:val="22"/>
          <w:lang w:val="ro-RO"/>
        </w:rPr>
      </w:pPr>
    </w:p>
    <w:p w:rsidR="004A410B" w:rsidRPr="001B770D" w:rsidRDefault="004A410B" w:rsidP="001B770D">
      <w:pPr>
        <w:tabs>
          <w:tab w:val="left" w:pos="0"/>
        </w:tabs>
        <w:jc w:val="both"/>
        <w:rPr>
          <w:rFonts w:asciiTheme="minorHAnsi" w:hAnsiTheme="minorHAnsi" w:cstheme="minorHAnsi"/>
          <w:b/>
          <w:sz w:val="22"/>
          <w:szCs w:val="22"/>
          <w:lang w:val="ro-RO"/>
        </w:rPr>
      </w:pPr>
      <w:r w:rsidRPr="001B770D">
        <w:rPr>
          <w:rFonts w:asciiTheme="minorHAnsi" w:hAnsiTheme="minorHAnsi" w:cstheme="minorHAnsi"/>
          <w:i/>
          <w:color w:val="FF0000"/>
          <w:sz w:val="22"/>
          <w:szCs w:val="22"/>
          <w:highlight w:val="lightGray"/>
          <w:lang w:val="ro-RO"/>
        </w:rPr>
        <w:t>[Se vor prezenta, sub forma unui opis, anexele la propunerea tehnică</w:t>
      </w:r>
      <w:r w:rsidR="0005361A" w:rsidRPr="001B770D">
        <w:rPr>
          <w:rFonts w:asciiTheme="minorHAnsi" w:hAnsiTheme="minorHAnsi" w:cstheme="minorHAnsi"/>
          <w:i/>
          <w:color w:val="FF0000"/>
          <w:sz w:val="22"/>
          <w:szCs w:val="22"/>
          <w:highlight w:val="lightGray"/>
          <w:lang w:val="ro-RO"/>
        </w:rPr>
        <w:t xml:space="preserve">, așa cum s-a indicat la cap. </w:t>
      </w:r>
      <w:r w:rsidRPr="001B770D">
        <w:rPr>
          <w:rFonts w:asciiTheme="minorHAnsi" w:hAnsiTheme="minorHAnsi" w:cstheme="minorHAnsi"/>
          <w:i/>
          <w:color w:val="FF0000"/>
          <w:sz w:val="22"/>
          <w:szCs w:val="22"/>
          <w:highlight w:val="lightGray"/>
          <w:lang w:val="ro-RO"/>
        </w:rPr>
        <w:t>.]</w:t>
      </w:r>
    </w:p>
    <w:p w:rsidR="004A410B" w:rsidRPr="001B770D" w:rsidRDefault="004A410B" w:rsidP="001B770D">
      <w:pPr>
        <w:rPr>
          <w:rFonts w:asciiTheme="minorHAnsi" w:hAnsiTheme="minorHAnsi" w:cstheme="minorHAnsi"/>
          <w:sz w:val="22"/>
          <w:szCs w:val="22"/>
          <w:lang w:val="ro-RO"/>
        </w:rPr>
      </w:pPr>
    </w:p>
    <w:p w:rsidR="0005361A" w:rsidRPr="001B770D" w:rsidRDefault="0005361A" w:rsidP="001B770D">
      <w:pPr>
        <w:widowControl/>
        <w:adjustRightInd w:val="0"/>
        <w:contextualSpacing/>
        <w:jc w:val="both"/>
        <w:rPr>
          <w:rFonts w:asciiTheme="minorHAnsi" w:hAnsiTheme="minorHAnsi" w:cstheme="minorHAnsi"/>
          <w:i/>
          <w:sz w:val="22"/>
          <w:szCs w:val="22"/>
          <w:lang w:val="ro-RO"/>
        </w:rPr>
      </w:pPr>
      <w:r w:rsidRPr="001B770D">
        <w:rPr>
          <w:rFonts w:asciiTheme="minorHAnsi" w:hAnsiTheme="minorHAnsi" w:cstheme="minorHAnsi"/>
          <w:i/>
          <w:sz w:val="22"/>
          <w:szCs w:val="22"/>
          <w:lang w:val="ro-RO"/>
        </w:rPr>
        <w:t>Anexăm prezentei propuneri tehnice următoarele documente:</w:t>
      </w:r>
    </w:p>
    <w:p w:rsidR="0005361A" w:rsidRPr="001B770D" w:rsidRDefault="0005361A" w:rsidP="001B770D">
      <w:pPr>
        <w:pStyle w:val="ListParagraph"/>
        <w:widowControl/>
        <w:numPr>
          <w:ilvl w:val="0"/>
          <w:numId w:val="18"/>
        </w:numPr>
        <w:adjustRightInd w:val="0"/>
        <w:contextualSpacing/>
        <w:jc w:val="both"/>
        <w:rPr>
          <w:rFonts w:asciiTheme="minorHAnsi" w:hAnsiTheme="minorHAnsi" w:cstheme="minorHAnsi"/>
          <w:i/>
          <w:sz w:val="22"/>
          <w:szCs w:val="22"/>
          <w:lang w:val="ro-RO"/>
        </w:rPr>
      </w:pPr>
      <w:r w:rsidRPr="001B770D">
        <w:rPr>
          <w:rFonts w:asciiTheme="minorHAnsi" w:hAnsiTheme="minorHAnsi" w:cstheme="minorHAnsi"/>
          <w:i/>
          <w:sz w:val="22"/>
          <w:szCs w:val="22"/>
          <w:lang w:val="ro-RO"/>
        </w:rPr>
        <w:t xml:space="preserve">Copii ale certificatelor de absolvire a cursurilor de igienă aferente personalului propus </w:t>
      </w:r>
      <w:r w:rsidR="000F14E1" w:rsidRPr="001B770D">
        <w:rPr>
          <w:rFonts w:asciiTheme="minorHAnsi" w:hAnsiTheme="minorHAnsi" w:cstheme="minorHAnsi"/>
          <w:i/>
          <w:sz w:val="22"/>
          <w:szCs w:val="22"/>
          <w:lang w:val="ro-RO"/>
        </w:rPr>
        <w:t>informațiilor de la cap.4.1. din propunerea tehnică</w:t>
      </w:r>
    </w:p>
    <w:p w:rsidR="0005361A" w:rsidRPr="001B770D" w:rsidRDefault="0005361A" w:rsidP="001B770D">
      <w:pPr>
        <w:pStyle w:val="ListParagraph"/>
        <w:widowControl/>
        <w:numPr>
          <w:ilvl w:val="0"/>
          <w:numId w:val="18"/>
        </w:numPr>
        <w:adjustRightInd w:val="0"/>
        <w:contextualSpacing/>
        <w:jc w:val="both"/>
        <w:rPr>
          <w:rFonts w:asciiTheme="minorHAnsi" w:hAnsiTheme="minorHAnsi" w:cstheme="minorHAnsi"/>
          <w:i/>
          <w:sz w:val="22"/>
          <w:szCs w:val="22"/>
          <w:lang w:val="ro-RO"/>
        </w:rPr>
      </w:pPr>
      <w:r w:rsidRPr="001B770D">
        <w:rPr>
          <w:rFonts w:asciiTheme="minorHAnsi" w:hAnsiTheme="minorHAnsi" w:cstheme="minorHAnsi"/>
          <w:i/>
          <w:sz w:val="22"/>
          <w:szCs w:val="22"/>
          <w:lang w:val="ro-RO"/>
        </w:rPr>
        <w:t>Copii după autorizațiile sanitare veterinare, conform informațiilor de la cap. 4.1. din propunerea tehnică</w:t>
      </w:r>
    </w:p>
    <w:p w:rsidR="0005361A" w:rsidRPr="001B770D" w:rsidRDefault="000F14E1" w:rsidP="001B770D">
      <w:pPr>
        <w:pStyle w:val="ListParagraph"/>
        <w:widowControl/>
        <w:numPr>
          <w:ilvl w:val="0"/>
          <w:numId w:val="18"/>
        </w:numPr>
        <w:adjustRightInd w:val="0"/>
        <w:contextualSpacing/>
        <w:jc w:val="both"/>
        <w:rPr>
          <w:rFonts w:asciiTheme="minorHAnsi" w:hAnsiTheme="minorHAnsi" w:cstheme="minorHAnsi"/>
          <w:i/>
          <w:sz w:val="22"/>
          <w:szCs w:val="22"/>
          <w:lang w:val="ro-RO"/>
        </w:rPr>
      </w:pPr>
      <w:r w:rsidRPr="001B770D">
        <w:rPr>
          <w:rFonts w:asciiTheme="minorHAnsi" w:hAnsiTheme="minorHAnsi" w:cstheme="minorHAnsi"/>
          <w:i/>
          <w:sz w:val="22"/>
          <w:szCs w:val="22"/>
          <w:lang w:val="ro-RO"/>
        </w:rPr>
        <w:t>Declarație</w:t>
      </w:r>
      <w:r w:rsidR="0005361A" w:rsidRPr="001B770D">
        <w:rPr>
          <w:rFonts w:asciiTheme="minorHAnsi" w:hAnsiTheme="minorHAnsi" w:cstheme="minorHAnsi"/>
          <w:i/>
          <w:sz w:val="22"/>
          <w:szCs w:val="22"/>
          <w:lang w:val="ro-RO"/>
        </w:rPr>
        <w:t xml:space="preserve"> pe </w:t>
      </w:r>
      <w:r w:rsidRPr="001B770D">
        <w:rPr>
          <w:rFonts w:asciiTheme="minorHAnsi" w:hAnsiTheme="minorHAnsi" w:cstheme="minorHAnsi"/>
          <w:i/>
          <w:sz w:val="22"/>
          <w:szCs w:val="22"/>
          <w:lang w:val="ro-RO"/>
        </w:rPr>
        <w:t>proprie</w:t>
      </w:r>
      <w:r w:rsidR="0005361A" w:rsidRPr="001B770D">
        <w:rPr>
          <w:rFonts w:asciiTheme="minorHAnsi" w:hAnsiTheme="minorHAnsi" w:cstheme="minorHAnsi"/>
          <w:i/>
          <w:sz w:val="22"/>
          <w:szCs w:val="22"/>
          <w:lang w:val="ro-RO"/>
        </w:rPr>
        <w:t xml:space="preserve"> răspundere privind respectarea </w:t>
      </w:r>
      <w:r w:rsidRPr="001B770D">
        <w:rPr>
          <w:rFonts w:asciiTheme="minorHAnsi" w:hAnsiTheme="minorHAnsi" w:cstheme="minorHAnsi"/>
          <w:i/>
          <w:sz w:val="22"/>
          <w:szCs w:val="22"/>
          <w:lang w:val="ro-RO"/>
        </w:rPr>
        <w:t>reglementărilor</w:t>
      </w:r>
      <w:r w:rsidR="0005361A" w:rsidRPr="001B770D">
        <w:rPr>
          <w:rFonts w:asciiTheme="minorHAnsi" w:hAnsiTheme="minorHAnsi" w:cstheme="minorHAnsi"/>
          <w:i/>
          <w:sz w:val="22"/>
          <w:szCs w:val="22"/>
          <w:lang w:val="ro-RO"/>
        </w:rPr>
        <w:t xml:space="preserve"> </w:t>
      </w:r>
      <w:r w:rsidRPr="001B770D">
        <w:rPr>
          <w:rFonts w:asciiTheme="minorHAnsi" w:hAnsiTheme="minorHAnsi" w:cstheme="minorHAnsi"/>
          <w:i/>
          <w:sz w:val="22"/>
          <w:szCs w:val="22"/>
          <w:lang w:val="ro-RO"/>
        </w:rPr>
        <w:t>obligatorii</w:t>
      </w:r>
      <w:r w:rsidR="0005361A" w:rsidRPr="001B770D">
        <w:rPr>
          <w:rFonts w:asciiTheme="minorHAnsi" w:hAnsiTheme="minorHAnsi" w:cstheme="minorHAnsi"/>
          <w:i/>
          <w:sz w:val="22"/>
          <w:szCs w:val="22"/>
          <w:lang w:val="ro-RO"/>
        </w:rPr>
        <w:t xml:space="preserve"> în domeniu social, al mediului și al relațiilor de </w:t>
      </w:r>
      <w:r w:rsidRPr="001B770D">
        <w:rPr>
          <w:rFonts w:asciiTheme="minorHAnsi" w:hAnsiTheme="minorHAnsi" w:cstheme="minorHAnsi"/>
          <w:i/>
          <w:sz w:val="22"/>
          <w:szCs w:val="22"/>
          <w:lang w:val="ro-RO"/>
        </w:rPr>
        <w:t>muncă</w:t>
      </w:r>
      <w:r w:rsidR="0005361A" w:rsidRPr="001B770D">
        <w:rPr>
          <w:rFonts w:asciiTheme="minorHAnsi" w:hAnsiTheme="minorHAnsi" w:cstheme="minorHAnsi"/>
          <w:i/>
          <w:sz w:val="22"/>
          <w:szCs w:val="22"/>
          <w:lang w:val="ro-RO"/>
        </w:rPr>
        <w:t xml:space="preserve">, conform informațiilor de la cap. 6 din </w:t>
      </w:r>
      <w:r w:rsidRPr="001B770D">
        <w:rPr>
          <w:rFonts w:asciiTheme="minorHAnsi" w:hAnsiTheme="minorHAnsi" w:cstheme="minorHAnsi"/>
          <w:i/>
          <w:sz w:val="22"/>
          <w:szCs w:val="22"/>
          <w:lang w:val="ro-RO"/>
        </w:rPr>
        <w:t>propunerea</w:t>
      </w:r>
      <w:r w:rsidR="0005361A" w:rsidRPr="001B770D">
        <w:rPr>
          <w:rFonts w:asciiTheme="minorHAnsi" w:hAnsiTheme="minorHAnsi" w:cstheme="minorHAnsi"/>
          <w:i/>
          <w:sz w:val="22"/>
          <w:szCs w:val="22"/>
          <w:lang w:val="ro-RO"/>
        </w:rPr>
        <w:t xml:space="preserve"> tehnică</w:t>
      </w:r>
    </w:p>
    <w:p w:rsidR="004A410B" w:rsidRPr="001B770D" w:rsidRDefault="004A410B" w:rsidP="001B770D">
      <w:pPr>
        <w:rPr>
          <w:rFonts w:asciiTheme="minorHAnsi" w:hAnsiTheme="minorHAnsi" w:cstheme="minorHAnsi"/>
          <w:sz w:val="22"/>
          <w:szCs w:val="22"/>
          <w:lang w:val="ro-RO"/>
        </w:rPr>
      </w:pPr>
    </w:p>
    <w:p w:rsidR="000F14E1" w:rsidRPr="001B770D" w:rsidRDefault="000F14E1" w:rsidP="001B770D">
      <w:pPr>
        <w:rPr>
          <w:rFonts w:asciiTheme="minorHAnsi" w:hAnsiTheme="minorHAnsi" w:cstheme="minorHAnsi"/>
          <w:sz w:val="22"/>
          <w:szCs w:val="22"/>
          <w:lang w:val="ro-RO"/>
        </w:rPr>
      </w:pPr>
    </w:p>
    <w:p w:rsidR="000F14E1" w:rsidRPr="001B770D" w:rsidRDefault="000F14E1" w:rsidP="001B770D">
      <w:pPr>
        <w:rPr>
          <w:rFonts w:asciiTheme="minorHAnsi" w:hAnsiTheme="minorHAnsi" w:cstheme="minorHAnsi"/>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4A410B" w:rsidRPr="001B770D" w:rsidTr="004A410B">
        <w:tc>
          <w:tcPr>
            <w:tcW w:w="4596" w:type="dxa"/>
          </w:tcPr>
          <w:p w:rsidR="004A410B" w:rsidRPr="001B770D" w:rsidRDefault="004A410B"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Numele Ofertantului</w:t>
            </w:r>
            <w:r w:rsidR="00B91DD0" w:rsidRPr="001B770D">
              <w:rPr>
                <w:rFonts w:asciiTheme="minorHAnsi" w:hAnsiTheme="minorHAnsi" w:cstheme="minorHAnsi"/>
                <w:b/>
                <w:sz w:val="22"/>
                <w:szCs w:val="22"/>
                <w:lang w:val="ro-RO"/>
              </w:rPr>
              <w:t>:</w:t>
            </w:r>
          </w:p>
        </w:tc>
        <w:tc>
          <w:tcPr>
            <w:tcW w:w="4596" w:type="dxa"/>
          </w:tcPr>
          <w:p w:rsidR="004A410B" w:rsidRPr="001B770D" w:rsidRDefault="004A410B"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__________________________________</w:t>
            </w:r>
          </w:p>
        </w:tc>
      </w:tr>
      <w:tr w:rsidR="004A410B" w:rsidRPr="001B770D" w:rsidTr="004A410B">
        <w:tc>
          <w:tcPr>
            <w:tcW w:w="4596" w:type="dxa"/>
          </w:tcPr>
          <w:p w:rsidR="004A410B" w:rsidRPr="001B770D" w:rsidRDefault="004A410B" w:rsidP="001B770D">
            <w:pPr>
              <w:rPr>
                <w:rFonts w:asciiTheme="minorHAnsi" w:hAnsiTheme="minorHAnsi" w:cstheme="minorHAnsi"/>
                <w:b/>
                <w:sz w:val="22"/>
                <w:szCs w:val="22"/>
                <w:lang w:val="ro-RO"/>
              </w:rPr>
            </w:pPr>
          </w:p>
        </w:tc>
        <w:tc>
          <w:tcPr>
            <w:tcW w:w="4596" w:type="dxa"/>
          </w:tcPr>
          <w:p w:rsidR="004A410B" w:rsidRPr="001B770D" w:rsidRDefault="004A410B" w:rsidP="001B770D">
            <w:pPr>
              <w:rPr>
                <w:rFonts w:asciiTheme="minorHAnsi" w:hAnsiTheme="minorHAnsi" w:cstheme="minorHAnsi"/>
                <w:b/>
                <w:sz w:val="22"/>
                <w:szCs w:val="22"/>
                <w:lang w:val="ro-RO"/>
              </w:rPr>
            </w:pPr>
          </w:p>
        </w:tc>
      </w:tr>
      <w:tr w:rsidR="004A410B" w:rsidRPr="001B770D" w:rsidTr="004A410B">
        <w:tc>
          <w:tcPr>
            <w:tcW w:w="4596" w:type="dxa"/>
          </w:tcPr>
          <w:p w:rsidR="004A410B" w:rsidRPr="001B770D" w:rsidRDefault="00B91DD0"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Numele semnatarului:</w:t>
            </w:r>
          </w:p>
        </w:tc>
        <w:tc>
          <w:tcPr>
            <w:tcW w:w="4596" w:type="dxa"/>
          </w:tcPr>
          <w:p w:rsidR="004A410B" w:rsidRPr="001B770D" w:rsidRDefault="004A410B"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__________________________________</w:t>
            </w:r>
          </w:p>
        </w:tc>
      </w:tr>
      <w:tr w:rsidR="004A410B" w:rsidRPr="001B770D" w:rsidTr="004A410B">
        <w:tc>
          <w:tcPr>
            <w:tcW w:w="4596" w:type="dxa"/>
          </w:tcPr>
          <w:p w:rsidR="004A410B" w:rsidRPr="001B770D" w:rsidRDefault="004A410B" w:rsidP="001B770D">
            <w:pPr>
              <w:rPr>
                <w:rFonts w:asciiTheme="minorHAnsi" w:hAnsiTheme="minorHAnsi" w:cstheme="minorHAnsi"/>
                <w:b/>
                <w:sz w:val="22"/>
                <w:szCs w:val="22"/>
                <w:lang w:val="ro-RO"/>
              </w:rPr>
            </w:pPr>
          </w:p>
        </w:tc>
        <w:tc>
          <w:tcPr>
            <w:tcW w:w="4596" w:type="dxa"/>
          </w:tcPr>
          <w:p w:rsidR="004A410B" w:rsidRPr="001B770D" w:rsidRDefault="004A410B" w:rsidP="001B770D">
            <w:pPr>
              <w:rPr>
                <w:rFonts w:asciiTheme="minorHAnsi" w:hAnsiTheme="minorHAnsi" w:cstheme="minorHAnsi"/>
                <w:b/>
                <w:sz w:val="22"/>
                <w:szCs w:val="22"/>
                <w:lang w:val="ro-RO"/>
              </w:rPr>
            </w:pPr>
          </w:p>
        </w:tc>
      </w:tr>
      <w:tr w:rsidR="004A410B" w:rsidRPr="001B770D" w:rsidTr="004A410B">
        <w:tc>
          <w:tcPr>
            <w:tcW w:w="4596" w:type="dxa"/>
          </w:tcPr>
          <w:p w:rsidR="004A410B" w:rsidRPr="001B770D" w:rsidRDefault="004A410B"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Semnătura ofertantului</w:t>
            </w:r>
            <w:r w:rsidR="00B91DD0" w:rsidRPr="001B770D">
              <w:rPr>
                <w:rFonts w:asciiTheme="minorHAnsi" w:hAnsiTheme="minorHAnsi" w:cstheme="minorHAnsi"/>
                <w:b/>
                <w:sz w:val="22"/>
                <w:szCs w:val="22"/>
                <w:lang w:val="ro-RO"/>
              </w:rPr>
              <w:t>:</w:t>
            </w:r>
          </w:p>
        </w:tc>
        <w:tc>
          <w:tcPr>
            <w:tcW w:w="4596" w:type="dxa"/>
          </w:tcPr>
          <w:p w:rsidR="004A410B" w:rsidRPr="001B770D" w:rsidRDefault="004A410B"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__________________________________</w:t>
            </w:r>
          </w:p>
        </w:tc>
      </w:tr>
    </w:tbl>
    <w:p w:rsidR="004A410B" w:rsidRPr="001B770D" w:rsidRDefault="004A410B" w:rsidP="001B770D">
      <w:pPr>
        <w:rPr>
          <w:rFonts w:asciiTheme="minorHAnsi" w:hAnsiTheme="minorHAnsi" w:cstheme="minorHAnsi"/>
          <w:sz w:val="22"/>
          <w:szCs w:val="22"/>
          <w:lang w:val="ro-RO"/>
        </w:rPr>
      </w:pPr>
    </w:p>
    <w:p w:rsidR="0087637B" w:rsidRPr="001B770D" w:rsidRDefault="0087637B" w:rsidP="001B770D">
      <w:pPr>
        <w:widowControl/>
        <w:tabs>
          <w:tab w:val="left" w:pos="851"/>
        </w:tabs>
        <w:autoSpaceDE/>
        <w:autoSpaceDN/>
        <w:adjustRightInd w:val="0"/>
        <w:contextualSpacing/>
        <w:jc w:val="both"/>
        <w:rPr>
          <w:rFonts w:asciiTheme="minorHAnsi" w:hAnsiTheme="minorHAnsi" w:cstheme="minorHAnsi"/>
          <w:bCs/>
          <w:i/>
          <w:sz w:val="22"/>
          <w:szCs w:val="22"/>
          <w:highlight w:val="lightGray"/>
          <w:lang w:val="ro-RO"/>
        </w:rPr>
      </w:pPr>
    </w:p>
    <w:p w:rsidR="004A410B" w:rsidRPr="001B770D" w:rsidRDefault="004A410B" w:rsidP="001B770D">
      <w:pPr>
        <w:widowControl/>
        <w:tabs>
          <w:tab w:val="left" w:pos="851"/>
        </w:tabs>
        <w:autoSpaceDE/>
        <w:autoSpaceDN/>
        <w:adjustRightInd w:val="0"/>
        <w:contextualSpacing/>
        <w:jc w:val="both"/>
        <w:rPr>
          <w:rFonts w:asciiTheme="minorHAnsi" w:hAnsiTheme="minorHAnsi" w:cstheme="minorHAnsi"/>
          <w:bCs/>
          <w:i/>
          <w:sz w:val="22"/>
          <w:szCs w:val="22"/>
          <w:highlight w:val="lightGray"/>
          <w:lang w:val="ro-RO"/>
        </w:rPr>
      </w:pPr>
    </w:p>
    <w:sectPr w:rsidR="004A410B" w:rsidRPr="001B770D" w:rsidSect="001921F9">
      <w:headerReference w:type="default" r:id="rId9"/>
      <w:footerReference w:type="default" r:id="rId10"/>
      <w:pgSz w:w="11906" w:h="16838"/>
      <w:pgMar w:top="992" w:right="84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216" w:rsidRDefault="00A77216" w:rsidP="00656E89">
      <w:r>
        <w:separator/>
      </w:r>
    </w:p>
  </w:endnote>
  <w:endnote w:type="continuationSeparator" w:id="0">
    <w:p w:rsidR="00A77216" w:rsidRDefault="00A77216"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rsidR="008C37FD" w:rsidRPr="008D5771" w:rsidRDefault="008C37FD">
            <w:pPr>
              <w:pStyle w:val="Footer"/>
              <w:jc w:val="right"/>
              <w:rPr>
                <w:rFonts w:asciiTheme="minorHAnsi" w:hAnsiTheme="minorHAnsi"/>
                <w:sz w:val="18"/>
                <w:szCs w:val="18"/>
              </w:rPr>
            </w:pPr>
            <w:r>
              <w:rPr>
                <w:noProof/>
                <w:lang w:val="ro-RO" w:eastAsia="ro-RO"/>
              </w:rPr>
              <mc:AlternateContent>
                <mc:Choice Requires="wps">
                  <w:drawing>
                    <wp:anchor distT="0" distB="0" distL="114300" distR="114300" simplePos="0" relativeHeight="251658752" behindDoc="0" locked="0" layoutInCell="1" allowOverlap="1">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rsidR="008C37FD" w:rsidRPr="005A4B66" w:rsidRDefault="008C37FD"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" stroked="f">
                      <v:textbox style="mso-fit-shape-to-text:t">
                        <w:txbxContent>
                          <w:p w:rsidR="008C37FD" w:rsidRPr="005A4B66" w:rsidRDefault="008C37FD"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r>
            <w:r w:rsidRPr="008D5771">
              <w:rPr>
                <w:rFonts w:asciiTheme="minorHAnsi" w:hAnsiTheme="minorHAnsi"/>
                <w:b/>
                <w:bCs/>
                <w:sz w:val="18"/>
                <w:szCs w:val="18"/>
              </w:rPr>
              <w:instrText xml:space="preserve"/>
            </w:r>
            <w:r w:rsidRPr="008D5771">
              <w:rPr>
                <w:rFonts w:asciiTheme="minorHAnsi" w:hAnsiTheme="minorHAnsi"/>
                <w:b/>
                <w:bCs/>
                <w:sz w:val="18"/>
                <w:szCs w:val="18"/>
              </w:rPr>
            </w:r>
            <w:r w:rsidR="00D24FD5">
              <w:rPr>
                <w:rFonts w:asciiTheme="minorHAnsi" w:hAnsiTheme="minorHAnsi"/>
                <w:b/>
                <w:bCs/>
                <w:noProof/>
                <w:sz w:val="18"/>
                <w:szCs w:val="18"/>
              </w:rPr>
              <w:t>9</w:t>
            </w:r>
            <w:r w:rsidRPr="008D5771">
              <w:rPr>
                <w:rFonts w:asciiTheme="minorHAnsi" w:hAnsiTheme="minorHAnsi"/>
                <w:b/>
                <w:bCs/>
                <w:sz w:val="18"/>
                <w:szCs w:val="18"/>
              </w:rPr>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r>
            <w:r w:rsidRPr="008D5771">
              <w:rPr>
                <w:rFonts w:asciiTheme="minorHAnsi" w:hAnsiTheme="minorHAnsi"/>
                <w:b/>
                <w:bCs/>
                <w:sz w:val="18"/>
                <w:szCs w:val="18"/>
              </w:rPr>
              <w:instrText xml:space="preserve"/>
            </w:r>
            <w:r w:rsidRPr="008D5771">
              <w:rPr>
                <w:rFonts w:asciiTheme="minorHAnsi" w:hAnsiTheme="minorHAnsi"/>
                <w:b/>
                <w:bCs/>
                <w:sz w:val="18"/>
                <w:szCs w:val="18"/>
              </w:rPr>
            </w:r>
            <w:r w:rsidR="00D24FD5">
              <w:rPr>
                <w:rFonts w:asciiTheme="minorHAnsi" w:hAnsiTheme="minorHAnsi"/>
                <w:b/>
                <w:bCs/>
                <w:noProof/>
                <w:sz w:val="18"/>
                <w:szCs w:val="18"/>
              </w:rPr>
              <w:t>9</w:t>
            </w:r>
            <w:r w:rsidRPr="008D5771">
              <w:rPr>
                <w:rFonts w:asciiTheme="minorHAnsi" w:hAnsiTheme="minorHAnsi"/>
                <w:b/>
                <w:bCs/>
                <w:sz w:val="18"/>
                <w:szCs w:val="18"/>
              </w:rPr>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216" w:rsidRDefault="00A77216" w:rsidP="00656E89">
      <w:r>
        <w:separator/>
      </w:r>
    </w:p>
  </w:footnote>
  <w:footnote w:type="continuationSeparator" w:id="0">
    <w:p w:rsidR="00A77216" w:rsidRDefault="00A77216"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86B" w:rsidRPr="004E2502" w:rsidRDefault="00BF486B" w:rsidP="0039160C">
    <w:pPr>
      <w:pStyle w:val="Header"/>
      <w:pBdr>
        <w:bottom w:val="single" w:sz="4" w:space="1" w:color="auto"/>
      </w:pBdr>
      <w:jc w:val="right"/>
      <w:rPr>
        <w:rFonts w:asciiTheme="minorHAnsi" w:hAnsiTheme="minorHAnsi" w:cstheme="minorHAnsi"/>
        <w:b/>
        <w:i/>
        <w:lang w:val="ro-RO"/>
      </w:rPr>
    </w:pPr>
    <w:r>
      <w:rPr>
        <w:rFonts w:asciiTheme="minorHAnsi" w:hAnsiTheme="minorHAnsi" w:cstheme="minorHAnsi"/>
        <w:b/>
        <w:i/>
        <w:lang w:val="ro-RO"/>
      </w:rPr>
      <w:t>FORMULAR T</w:t>
    </w:r>
  </w:p>
  <w:p w:rsidR="00BF486B" w:rsidRDefault="00BF4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2782"/>
    <w:multiLevelType w:val="hybridMultilevel"/>
    <w:tmpl w:val="D6DC4FD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A6568F"/>
    <w:multiLevelType w:val="hybridMultilevel"/>
    <w:tmpl w:val="202ED8C4"/>
    <w:lvl w:ilvl="0" w:tplc="6C848000">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9E774E2"/>
    <w:multiLevelType w:val="hybridMultilevel"/>
    <w:tmpl w:val="69E25CB0"/>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7B257B"/>
    <w:multiLevelType w:val="hybridMultilevel"/>
    <w:tmpl w:val="8D42CA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D6E176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F3785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F1523"/>
    <w:multiLevelType w:val="hybridMultilevel"/>
    <w:tmpl w:val="BC4C325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16"/>
  </w:num>
  <w:num w:numId="3">
    <w:abstractNumId w:val="14"/>
  </w:num>
  <w:num w:numId="4">
    <w:abstractNumId w:val="3"/>
  </w:num>
  <w:num w:numId="5">
    <w:abstractNumId w:val="9"/>
  </w:num>
  <w:num w:numId="6">
    <w:abstractNumId w:val="11"/>
  </w:num>
  <w:num w:numId="7">
    <w:abstractNumId w:val="6"/>
  </w:num>
  <w:num w:numId="8">
    <w:abstractNumId w:val="15"/>
  </w:num>
  <w:num w:numId="9">
    <w:abstractNumId w:val="7"/>
  </w:num>
  <w:num w:numId="10">
    <w:abstractNumId w:val="8"/>
  </w:num>
  <w:num w:numId="11">
    <w:abstractNumId w:val="13"/>
  </w:num>
  <w:num w:numId="12">
    <w:abstractNumId w:val="2"/>
  </w:num>
  <w:num w:numId="13">
    <w:abstractNumId w:val="4"/>
  </w:num>
  <w:num w:numId="14">
    <w:abstractNumId w:val="18"/>
  </w:num>
  <w:num w:numId="15">
    <w:abstractNumId w:val="17"/>
  </w:num>
  <w:num w:numId="16">
    <w:abstractNumId w:val="12"/>
  </w:num>
  <w:num w:numId="17">
    <w:abstractNumId w:val="1"/>
  </w:num>
  <w:num w:numId="18">
    <w:abstractNumId w:val="0"/>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77EE"/>
    <w:rsid w:val="00007C27"/>
    <w:rsid w:val="0001063B"/>
    <w:rsid w:val="00015CC9"/>
    <w:rsid w:val="00016345"/>
    <w:rsid w:val="00025EA4"/>
    <w:rsid w:val="00026CCE"/>
    <w:rsid w:val="000368D4"/>
    <w:rsid w:val="00037671"/>
    <w:rsid w:val="00040C1A"/>
    <w:rsid w:val="00041C69"/>
    <w:rsid w:val="0004617B"/>
    <w:rsid w:val="0005361A"/>
    <w:rsid w:val="00061210"/>
    <w:rsid w:val="00061D32"/>
    <w:rsid w:val="0006207A"/>
    <w:rsid w:val="00063DA4"/>
    <w:rsid w:val="00067D1B"/>
    <w:rsid w:val="0007222C"/>
    <w:rsid w:val="000725AE"/>
    <w:rsid w:val="00077ED4"/>
    <w:rsid w:val="00080232"/>
    <w:rsid w:val="0008154D"/>
    <w:rsid w:val="00085AF8"/>
    <w:rsid w:val="0008789A"/>
    <w:rsid w:val="00087AAE"/>
    <w:rsid w:val="0009302F"/>
    <w:rsid w:val="00093E5C"/>
    <w:rsid w:val="00093F34"/>
    <w:rsid w:val="00097CC1"/>
    <w:rsid w:val="000A24C3"/>
    <w:rsid w:val="000A6082"/>
    <w:rsid w:val="000A685B"/>
    <w:rsid w:val="000A73DD"/>
    <w:rsid w:val="000B1D49"/>
    <w:rsid w:val="000B23C5"/>
    <w:rsid w:val="000B299B"/>
    <w:rsid w:val="000B5CEA"/>
    <w:rsid w:val="000B7B38"/>
    <w:rsid w:val="000C16E2"/>
    <w:rsid w:val="000C2D90"/>
    <w:rsid w:val="000D1432"/>
    <w:rsid w:val="000D3CF5"/>
    <w:rsid w:val="000D651E"/>
    <w:rsid w:val="000F14E1"/>
    <w:rsid w:val="000F5C55"/>
    <w:rsid w:val="0010086E"/>
    <w:rsid w:val="00100DC0"/>
    <w:rsid w:val="001054CC"/>
    <w:rsid w:val="001074E6"/>
    <w:rsid w:val="00112AAB"/>
    <w:rsid w:val="00117A25"/>
    <w:rsid w:val="00123AC2"/>
    <w:rsid w:val="00127BF3"/>
    <w:rsid w:val="0013445C"/>
    <w:rsid w:val="00134999"/>
    <w:rsid w:val="001354C5"/>
    <w:rsid w:val="0015420D"/>
    <w:rsid w:val="00160D51"/>
    <w:rsid w:val="001643DC"/>
    <w:rsid w:val="00164940"/>
    <w:rsid w:val="0016556F"/>
    <w:rsid w:val="00165CEB"/>
    <w:rsid w:val="0016657D"/>
    <w:rsid w:val="00175464"/>
    <w:rsid w:val="00175A0F"/>
    <w:rsid w:val="00176CE6"/>
    <w:rsid w:val="0018066E"/>
    <w:rsid w:val="00186643"/>
    <w:rsid w:val="001905CB"/>
    <w:rsid w:val="001921F9"/>
    <w:rsid w:val="0019348F"/>
    <w:rsid w:val="00194E97"/>
    <w:rsid w:val="001968CC"/>
    <w:rsid w:val="001979B7"/>
    <w:rsid w:val="001A05E8"/>
    <w:rsid w:val="001A1E1F"/>
    <w:rsid w:val="001A5997"/>
    <w:rsid w:val="001B54D2"/>
    <w:rsid w:val="001B6DB6"/>
    <w:rsid w:val="001B770D"/>
    <w:rsid w:val="001C31CF"/>
    <w:rsid w:val="001C43A8"/>
    <w:rsid w:val="001D1D17"/>
    <w:rsid w:val="001D50D4"/>
    <w:rsid w:val="001D552C"/>
    <w:rsid w:val="001D78E2"/>
    <w:rsid w:val="001E6BE0"/>
    <w:rsid w:val="001F1286"/>
    <w:rsid w:val="001F3457"/>
    <w:rsid w:val="001F3747"/>
    <w:rsid w:val="001F5203"/>
    <w:rsid w:val="001F5B89"/>
    <w:rsid w:val="001F6C58"/>
    <w:rsid w:val="002011CA"/>
    <w:rsid w:val="002040A6"/>
    <w:rsid w:val="002046C8"/>
    <w:rsid w:val="002111C6"/>
    <w:rsid w:val="00212040"/>
    <w:rsid w:val="00214414"/>
    <w:rsid w:val="002155E2"/>
    <w:rsid w:val="002165FB"/>
    <w:rsid w:val="002221F2"/>
    <w:rsid w:val="00225F87"/>
    <w:rsid w:val="002279E8"/>
    <w:rsid w:val="00231281"/>
    <w:rsid w:val="00233375"/>
    <w:rsid w:val="00236DDB"/>
    <w:rsid w:val="0023730D"/>
    <w:rsid w:val="00240AEB"/>
    <w:rsid w:val="002414D6"/>
    <w:rsid w:val="0024481E"/>
    <w:rsid w:val="00263A77"/>
    <w:rsid w:val="00265A7C"/>
    <w:rsid w:val="002661ED"/>
    <w:rsid w:val="00266F19"/>
    <w:rsid w:val="00267B5B"/>
    <w:rsid w:val="00270F55"/>
    <w:rsid w:val="002713EF"/>
    <w:rsid w:val="00276C67"/>
    <w:rsid w:val="00277588"/>
    <w:rsid w:val="002779C0"/>
    <w:rsid w:val="0028189F"/>
    <w:rsid w:val="00281EAD"/>
    <w:rsid w:val="00282599"/>
    <w:rsid w:val="0028653C"/>
    <w:rsid w:val="00287F0F"/>
    <w:rsid w:val="00295CD6"/>
    <w:rsid w:val="00296EF0"/>
    <w:rsid w:val="002A131F"/>
    <w:rsid w:val="002A4C3C"/>
    <w:rsid w:val="002A6601"/>
    <w:rsid w:val="002B4481"/>
    <w:rsid w:val="002B6C1A"/>
    <w:rsid w:val="002C2038"/>
    <w:rsid w:val="002C51AD"/>
    <w:rsid w:val="002C5F14"/>
    <w:rsid w:val="002C6275"/>
    <w:rsid w:val="002C6E0E"/>
    <w:rsid w:val="002D23DD"/>
    <w:rsid w:val="002D71B7"/>
    <w:rsid w:val="002E0D87"/>
    <w:rsid w:val="002E3CB0"/>
    <w:rsid w:val="002E5B29"/>
    <w:rsid w:val="002F35E2"/>
    <w:rsid w:val="002F5177"/>
    <w:rsid w:val="002F5F28"/>
    <w:rsid w:val="00300E23"/>
    <w:rsid w:val="00305C3B"/>
    <w:rsid w:val="003132E7"/>
    <w:rsid w:val="0031604F"/>
    <w:rsid w:val="00316466"/>
    <w:rsid w:val="00321A00"/>
    <w:rsid w:val="00337639"/>
    <w:rsid w:val="00340AAC"/>
    <w:rsid w:val="00343F57"/>
    <w:rsid w:val="00346285"/>
    <w:rsid w:val="00347B1A"/>
    <w:rsid w:val="00352AA4"/>
    <w:rsid w:val="00354A95"/>
    <w:rsid w:val="0035647B"/>
    <w:rsid w:val="003638A2"/>
    <w:rsid w:val="00365CB5"/>
    <w:rsid w:val="0037040E"/>
    <w:rsid w:val="0037700A"/>
    <w:rsid w:val="00380406"/>
    <w:rsid w:val="00390782"/>
    <w:rsid w:val="00390FB4"/>
    <w:rsid w:val="0039160C"/>
    <w:rsid w:val="00391B66"/>
    <w:rsid w:val="0039769D"/>
    <w:rsid w:val="003A00B4"/>
    <w:rsid w:val="003A6A28"/>
    <w:rsid w:val="003A7EDF"/>
    <w:rsid w:val="003B06A9"/>
    <w:rsid w:val="003B4BC9"/>
    <w:rsid w:val="003C0E71"/>
    <w:rsid w:val="003C59DD"/>
    <w:rsid w:val="003D06A9"/>
    <w:rsid w:val="003D0E01"/>
    <w:rsid w:val="003D68A1"/>
    <w:rsid w:val="003D6FA5"/>
    <w:rsid w:val="003E020E"/>
    <w:rsid w:val="003E15E9"/>
    <w:rsid w:val="003E190F"/>
    <w:rsid w:val="003E211A"/>
    <w:rsid w:val="003E2803"/>
    <w:rsid w:val="003E3EC3"/>
    <w:rsid w:val="003E4A20"/>
    <w:rsid w:val="003E6FC4"/>
    <w:rsid w:val="003E730E"/>
    <w:rsid w:val="003F357D"/>
    <w:rsid w:val="003F3744"/>
    <w:rsid w:val="0040111E"/>
    <w:rsid w:val="004031E6"/>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A24"/>
    <w:rsid w:val="00457F28"/>
    <w:rsid w:val="004624E2"/>
    <w:rsid w:val="00464184"/>
    <w:rsid w:val="00474355"/>
    <w:rsid w:val="00476BC9"/>
    <w:rsid w:val="0048050B"/>
    <w:rsid w:val="00481BF0"/>
    <w:rsid w:val="00485608"/>
    <w:rsid w:val="00487E91"/>
    <w:rsid w:val="00490716"/>
    <w:rsid w:val="004920A9"/>
    <w:rsid w:val="004A2477"/>
    <w:rsid w:val="004A3653"/>
    <w:rsid w:val="004A410B"/>
    <w:rsid w:val="004A68D0"/>
    <w:rsid w:val="004A75CE"/>
    <w:rsid w:val="004B4835"/>
    <w:rsid w:val="004B6C5C"/>
    <w:rsid w:val="004C012B"/>
    <w:rsid w:val="004D3D8A"/>
    <w:rsid w:val="004E3CC6"/>
    <w:rsid w:val="004E5858"/>
    <w:rsid w:val="004E5C72"/>
    <w:rsid w:val="004E6AB1"/>
    <w:rsid w:val="004F5333"/>
    <w:rsid w:val="00500642"/>
    <w:rsid w:val="00500F7C"/>
    <w:rsid w:val="00504B5C"/>
    <w:rsid w:val="00510D0B"/>
    <w:rsid w:val="005120B0"/>
    <w:rsid w:val="005146EF"/>
    <w:rsid w:val="005159D7"/>
    <w:rsid w:val="005225DA"/>
    <w:rsid w:val="005251FA"/>
    <w:rsid w:val="00530129"/>
    <w:rsid w:val="0053030B"/>
    <w:rsid w:val="0053491B"/>
    <w:rsid w:val="00536BDC"/>
    <w:rsid w:val="00541916"/>
    <w:rsid w:val="00541F32"/>
    <w:rsid w:val="00542584"/>
    <w:rsid w:val="00543257"/>
    <w:rsid w:val="00543998"/>
    <w:rsid w:val="005447B1"/>
    <w:rsid w:val="00544C92"/>
    <w:rsid w:val="00546B58"/>
    <w:rsid w:val="005471AD"/>
    <w:rsid w:val="00551074"/>
    <w:rsid w:val="005557D9"/>
    <w:rsid w:val="005559B6"/>
    <w:rsid w:val="00560CCB"/>
    <w:rsid w:val="00561501"/>
    <w:rsid w:val="0056347B"/>
    <w:rsid w:val="005679CA"/>
    <w:rsid w:val="0057055C"/>
    <w:rsid w:val="00570A45"/>
    <w:rsid w:val="005737DF"/>
    <w:rsid w:val="0057476E"/>
    <w:rsid w:val="005749E8"/>
    <w:rsid w:val="00577061"/>
    <w:rsid w:val="005806A7"/>
    <w:rsid w:val="005806C0"/>
    <w:rsid w:val="005850AE"/>
    <w:rsid w:val="005915FB"/>
    <w:rsid w:val="00594958"/>
    <w:rsid w:val="0059782C"/>
    <w:rsid w:val="005A04F7"/>
    <w:rsid w:val="005A4B66"/>
    <w:rsid w:val="005A73BC"/>
    <w:rsid w:val="005A74CE"/>
    <w:rsid w:val="005B5226"/>
    <w:rsid w:val="005D0F5B"/>
    <w:rsid w:val="005D323B"/>
    <w:rsid w:val="005D53F5"/>
    <w:rsid w:val="005E2E67"/>
    <w:rsid w:val="005E389D"/>
    <w:rsid w:val="005E7A94"/>
    <w:rsid w:val="005F3628"/>
    <w:rsid w:val="005F62C8"/>
    <w:rsid w:val="005F6738"/>
    <w:rsid w:val="00604749"/>
    <w:rsid w:val="0060673C"/>
    <w:rsid w:val="006250E0"/>
    <w:rsid w:val="006251DB"/>
    <w:rsid w:val="00633B2F"/>
    <w:rsid w:val="00637433"/>
    <w:rsid w:val="0063746B"/>
    <w:rsid w:val="00641AFB"/>
    <w:rsid w:val="00642EB6"/>
    <w:rsid w:val="00645F8A"/>
    <w:rsid w:val="00645FD2"/>
    <w:rsid w:val="00656929"/>
    <w:rsid w:val="00656E89"/>
    <w:rsid w:val="006610B2"/>
    <w:rsid w:val="00661ED9"/>
    <w:rsid w:val="00663B8A"/>
    <w:rsid w:val="006646DD"/>
    <w:rsid w:val="00665FD0"/>
    <w:rsid w:val="00667751"/>
    <w:rsid w:val="00672A28"/>
    <w:rsid w:val="00674B78"/>
    <w:rsid w:val="00675C38"/>
    <w:rsid w:val="00683251"/>
    <w:rsid w:val="00683475"/>
    <w:rsid w:val="0068695A"/>
    <w:rsid w:val="006A0158"/>
    <w:rsid w:val="006A0F64"/>
    <w:rsid w:val="006A2811"/>
    <w:rsid w:val="006A51F2"/>
    <w:rsid w:val="006B2A20"/>
    <w:rsid w:val="006B70BF"/>
    <w:rsid w:val="006C0A4A"/>
    <w:rsid w:val="006E14BD"/>
    <w:rsid w:val="006F18C8"/>
    <w:rsid w:val="00702EE7"/>
    <w:rsid w:val="00704D13"/>
    <w:rsid w:val="00706BC4"/>
    <w:rsid w:val="00713824"/>
    <w:rsid w:val="00717A6D"/>
    <w:rsid w:val="007213F7"/>
    <w:rsid w:val="00722C10"/>
    <w:rsid w:val="007261B1"/>
    <w:rsid w:val="00726D5F"/>
    <w:rsid w:val="0073347E"/>
    <w:rsid w:val="007369DF"/>
    <w:rsid w:val="00736FE0"/>
    <w:rsid w:val="00753408"/>
    <w:rsid w:val="0075401A"/>
    <w:rsid w:val="00754C6B"/>
    <w:rsid w:val="007550FB"/>
    <w:rsid w:val="007632A6"/>
    <w:rsid w:val="007643C2"/>
    <w:rsid w:val="00765D6A"/>
    <w:rsid w:val="00775CB6"/>
    <w:rsid w:val="00782057"/>
    <w:rsid w:val="00785127"/>
    <w:rsid w:val="007A04F0"/>
    <w:rsid w:val="007A0884"/>
    <w:rsid w:val="007A2E22"/>
    <w:rsid w:val="007A3022"/>
    <w:rsid w:val="007A4938"/>
    <w:rsid w:val="007A6629"/>
    <w:rsid w:val="007A68B4"/>
    <w:rsid w:val="007A6C7F"/>
    <w:rsid w:val="007B01C0"/>
    <w:rsid w:val="007C297A"/>
    <w:rsid w:val="007D040C"/>
    <w:rsid w:val="007D28CA"/>
    <w:rsid w:val="007D2DEE"/>
    <w:rsid w:val="007D7355"/>
    <w:rsid w:val="007D7CF7"/>
    <w:rsid w:val="007E0574"/>
    <w:rsid w:val="007E3BBE"/>
    <w:rsid w:val="007E4905"/>
    <w:rsid w:val="007F152A"/>
    <w:rsid w:val="007F19A4"/>
    <w:rsid w:val="007F1AD4"/>
    <w:rsid w:val="007F1CA1"/>
    <w:rsid w:val="007F1CF3"/>
    <w:rsid w:val="007F3FD0"/>
    <w:rsid w:val="007F5470"/>
    <w:rsid w:val="008020BB"/>
    <w:rsid w:val="0081142C"/>
    <w:rsid w:val="00813D4C"/>
    <w:rsid w:val="008171C8"/>
    <w:rsid w:val="00821994"/>
    <w:rsid w:val="00826467"/>
    <w:rsid w:val="00827DE0"/>
    <w:rsid w:val="008347DC"/>
    <w:rsid w:val="00834B0A"/>
    <w:rsid w:val="00835F39"/>
    <w:rsid w:val="0084367B"/>
    <w:rsid w:val="00846DE7"/>
    <w:rsid w:val="008501D0"/>
    <w:rsid w:val="00851E0C"/>
    <w:rsid w:val="0085319A"/>
    <w:rsid w:val="008562A9"/>
    <w:rsid w:val="00857BD4"/>
    <w:rsid w:val="008601C0"/>
    <w:rsid w:val="008618F0"/>
    <w:rsid w:val="00862ED1"/>
    <w:rsid w:val="00871ABB"/>
    <w:rsid w:val="00872382"/>
    <w:rsid w:val="00872519"/>
    <w:rsid w:val="0087318E"/>
    <w:rsid w:val="0087637B"/>
    <w:rsid w:val="00880BF2"/>
    <w:rsid w:val="0088355F"/>
    <w:rsid w:val="00884586"/>
    <w:rsid w:val="0088515D"/>
    <w:rsid w:val="00885661"/>
    <w:rsid w:val="00886269"/>
    <w:rsid w:val="00890A77"/>
    <w:rsid w:val="00891836"/>
    <w:rsid w:val="00892BA4"/>
    <w:rsid w:val="00895681"/>
    <w:rsid w:val="00896603"/>
    <w:rsid w:val="008975AB"/>
    <w:rsid w:val="008A08F7"/>
    <w:rsid w:val="008A5614"/>
    <w:rsid w:val="008B00AC"/>
    <w:rsid w:val="008B3ABE"/>
    <w:rsid w:val="008B4400"/>
    <w:rsid w:val="008B48EF"/>
    <w:rsid w:val="008B4F57"/>
    <w:rsid w:val="008C0CD2"/>
    <w:rsid w:val="008C1B14"/>
    <w:rsid w:val="008C2A65"/>
    <w:rsid w:val="008C37FD"/>
    <w:rsid w:val="008C6959"/>
    <w:rsid w:val="008C6F74"/>
    <w:rsid w:val="008D5771"/>
    <w:rsid w:val="008D60F3"/>
    <w:rsid w:val="008D7A20"/>
    <w:rsid w:val="008E0725"/>
    <w:rsid w:val="008E0EA9"/>
    <w:rsid w:val="008E34FB"/>
    <w:rsid w:val="008E6C0A"/>
    <w:rsid w:val="008E723E"/>
    <w:rsid w:val="009010D1"/>
    <w:rsid w:val="00901646"/>
    <w:rsid w:val="00906AB2"/>
    <w:rsid w:val="00907CF0"/>
    <w:rsid w:val="00907DD5"/>
    <w:rsid w:val="00921204"/>
    <w:rsid w:val="0092291F"/>
    <w:rsid w:val="00923FC4"/>
    <w:rsid w:val="00932852"/>
    <w:rsid w:val="00933672"/>
    <w:rsid w:val="00941D0B"/>
    <w:rsid w:val="00944F34"/>
    <w:rsid w:val="00950FA2"/>
    <w:rsid w:val="00962EBF"/>
    <w:rsid w:val="00964FB1"/>
    <w:rsid w:val="0097287A"/>
    <w:rsid w:val="00972ECB"/>
    <w:rsid w:val="0098308D"/>
    <w:rsid w:val="00985FA7"/>
    <w:rsid w:val="0099048E"/>
    <w:rsid w:val="009905B3"/>
    <w:rsid w:val="0099291D"/>
    <w:rsid w:val="00992C31"/>
    <w:rsid w:val="0099572E"/>
    <w:rsid w:val="00995C9E"/>
    <w:rsid w:val="00997AF1"/>
    <w:rsid w:val="009A045C"/>
    <w:rsid w:val="009B1D5F"/>
    <w:rsid w:val="009B2701"/>
    <w:rsid w:val="009B351E"/>
    <w:rsid w:val="009B5D82"/>
    <w:rsid w:val="009B7B70"/>
    <w:rsid w:val="009C11A5"/>
    <w:rsid w:val="009C42C2"/>
    <w:rsid w:val="009C7972"/>
    <w:rsid w:val="009D094F"/>
    <w:rsid w:val="009D1981"/>
    <w:rsid w:val="009D3C3E"/>
    <w:rsid w:val="009D4579"/>
    <w:rsid w:val="009D7964"/>
    <w:rsid w:val="009E10EB"/>
    <w:rsid w:val="009E1BA8"/>
    <w:rsid w:val="009E3E57"/>
    <w:rsid w:val="009E4AA5"/>
    <w:rsid w:val="00A0053D"/>
    <w:rsid w:val="00A01216"/>
    <w:rsid w:val="00A014B3"/>
    <w:rsid w:val="00A02BD4"/>
    <w:rsid w:val="00A032B0"/>
    <w:rsid w:val="00A056FE"/>
    <w:rsid w:val="00A1197B"/>
    <w:rsid w:val="00A1414F"/>
    <w:rsid w:val="00A24E17"/>
    <w:rsid w:val="00A25CE5"/>
    <w:rsid w:val="00A27B8A"/>
    <w:rsid w:val="00A27D68"/>
    <w:rsid w:val="00A30B44"/>
    <w:rsid w:val="00A4268D"/>
    <w:rsid w:val="00A46785"/>
    <w:rsid w:val="00A472F3"/>
    <w:rsid w:val="00A50225"/>
    <w:rsid w:val="00A508C4"/>
    <w:rsid w:val="00A527F9"/>
    <w:rsid w:val="00A52912"/>
    <w:rsid w:val="00A6603F"/>
    <w:rsid w:val="00A66577"/>
    <w:rsid w:val="00A673FC"/>
    <w:rsid w:val="00A72B5F"/>
    <w:rsid w:val="00A77216"/>
    <w:rsid w:val="00A776D6"/>
    <w:rsid w:val="00A85D3A"/>
    <w:rsid w:val="00A865C7"/>
    <w:rsid w:val="00A95D6C"/>
    <w:rsid w:val="00AA23EF"/>
    <w:rsid w:val="00AA2684"/>
    <w:rsid w:val="00AA7570"/>
    <w:rsid w:val="00AA7A80"/>
    <w:rsid w:val="00AB6154"/>
    <w:rsid w:val="00AD0954"/>
    <w:rsid w:val="00AD446D"/>
    <w:rsid w:val="00AD5B41"/>
    <w:rsid w:val="00AD6807"/>
    <w:rsid w:val="00AE1975"/>
    <w:rsid w:val="00AE2338"/>
    <w:rsid w:val="00AE3DBC"/>
    <w:rsid w:val="00AE52D8"/>
    <w:rsid w:val="00AE5FE0"/>
    <w:rsid w:val="00AE62C3"/>
    <w:rsid w:val="00AE7076"/>
    <w:rsid w:val="00AE7742"/>
    <w:rsid w:val="00AF3D56"/>
    <w:rsid w:val="00B050DB"/>
    <w:rsid w:val="00B0620F"/>
    <w:rsid w:val="00B11BB9"/>
    <w:rsid w:val="00B121F0"/>
    <w:rsid w:val="00B207BD"/>
    <w:rsid w:val="00B21DD3"/>
    <w:rsid w:val="00B31050"/>
    <w:rsid w:val="00B41ED6"/>
    <w:rsid w:val="00B42DFF"/>
    <w:rsid w:val="00B44490"/>
    <w:rsid w:val="00B45357"/>
    <w:rsid w:val="00B470C5"/>
    <w:rsid w:val="00B526AD"/>
    <w:rsid w:val="00B52C00"/>
    <w:rsid w:val="00B56982"/>
    <w:rsid w:val="00B56A02"/>
    <w:rsid w:val="00B7531A"/>
    <w:rsid w:val="00B81F13"/>
    <w:rsid w:val="00B84872"/>
    <w:rsid w:val="00B91579"/>
    <w:rsid w:val="00B91DD0"/>
    <w:rsid w:val="00B941B5"/>
    <w:rsid w:val="00B949EE"/>
    <w:rsid w:val="00BA1DD0"/>
    <w:rsid w:val="00BA2B13"/>
    <w:rsid w:val="00BA3A91"/>
    <w:rsid w:val="00BA3C9B"/>
    <w:rsid w:val="00BA6DC9"/>
    <w:rsid w:val="00BA7B11"/>
    <w:rsid w:val="00BB090B"/>
    <w:rsid w:val="00BB0AA4"/>
    <w:rsid w:val="00BB1EEC"/>
    <w:rsid w:val="00BB42B3"/>
    <w:rsid w:val="00BD1565"/>
    <w:rsid w:val="00BE132C"/>
    <w:rsid w:val="00BF486B"/>
    <w:rsid w:val="00BF5152"/>
    <w:rsid w:val="00C02436"/>
    <w:rsid w:val="00C11DEA"/>
    <w:rsid w:val="00C16FED"/>
    <w:rsid w:val="00C2395E"/>
    <w:rsid w:val="00C32908"/>
    <w:rsid w:val="00C37C6E"/>
    <w:rsid w:val="00C40B72"/>
    <w:rsid w:val="00C45289"/>
    <w:rsid w:val="00C45611"/>
    <w:rsid w:val="00C45775"/>
    <w:rsid w:val="00C50CED"/>
    <w:rsid w:val="00C516DF"/>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5EE"/>
    <w:rsid w:val="00CA292C"/>
    <w:rsid w:val="00CB2BE1"/>
    <w:rsid w:val="00CB5333"/>
    <w:rsid w:val="00CB58F9"/>
    <w:rsid w:val="00CC04EF"/>
    <w:rsid w:val="00CC496D"/>
    <w:rsid w:val="00CD303D"/>
    <w:rsid w:val="00CE6869"/>
    <w:rsid w:val="00CE7D35"/>
    <w:rsid w:val="00CE7FFE"/>
    <w:rsid w:val="00CF0F8D"/>
    <w:rsid w:val="00CF1527"/>
    <w:rsid w:val="00CF6A12"/>
    <w:rsid w:val="00CF6CA2"/>
    <w:rsid w:val="00D02F24"/>
    <w:rsid w:val="00D12BF1"/>
    <w:rsid w:val="00D13AF0"/>
    <w:rsid w:val="00D14087"/>
    <w:rsid w:val="00D16A89"/>
    <w:rsid w:val="00D2257E"/>
    <w:rsid w:val="00D22749"/>
    <w:rsid w:val="00D24E94"/>
    <w:rsid w:val="00D24FD5"/>
    <w:rsid w:val="00D25E3A"/>
    <w:rsid w:val="00D3145E"/>
    <w:rsid w:val="00D31C05"/>
    <w:rsid w:val="00D324F1"/>
    <w:rsid w:val="00D33851"/>
    <w:rsid w:val="00D40A33"/>
    <w:rsid w:val="00D43EEA"/>
    <w:rsid w:val="00D455C9"/>
    <w:rsid w:val="00D47CD7"/>
    <w:rsid w:val="00D50423"/>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A6B75"/>
    <w:rsid w:val="00DB07C2"/>
    <w:rsid w:val="00DB1C0A"/>
    <w:rsid w:val="00DB26F3"/>
    <w:rsid w:val="00DB78C7"/>
    <w:rsid w:val="00DC0DE3"/>
    <w:rsid w:val="00DC1D1B"/>
    <w:rsid w:val="00DC2AAF"/>
    <w:rsid w:val="00DC5DBE"/>
    <w:rsid w:val="00DC64D6"/>
    <w:rsid w:val="00DD0A68"/>
    <w:rsid w:val="00DD38D4"/>
    <w:rsid w:val="00DD5662"/>
    <w:rsid w:val="00DE3531"/>
    <w:rsid w:val="00DE36C2"/>
    <w:rsid w:val="00DF5C22"/>
    <w:rsid w:val="00DF64DF"/>
    <w:rsid w:val="00DF6FDB"/>
    <w:rsid w:val="00E0347C"/>
    <w:rsid w:val="00E07963"/>
    <w:rsid w:val="00E12595"/>
    <w:rsid w:val="00E126AB"/>
    <w:rsid w:val="00E13F38"/>
    <w:rsid w:val="00E15447"/>
    <w:rsid w:val="00E25247"/>
    <w:rsid w:val="00E275A6"/>
    <w:rsid w:val="00E278FD"/>
    <w:rsid w:val="00E304E7"/>
    <w:rsid w:val="00E31321"/>
    <w:rsid w:val="00E32BF1"/>
    <w:rsid w:val="00E33E1D"/>
    <w:rsid w:val="00E33FCC"/>
    <w:rsid w:val="00E35141"/>
    <w:rsid w:val="00E35D9A"/>
    <w:rsid w:val="00E37557"/>
    <w:rsid w:val="00E41465"/>
    <w:rsid w:val="00E44235"/>
    <w:rsid w:val="00E44762"/>
    <w:rsid w:val="00E449CF"/>
    <w:rsid w:val="00E56662"/>
    <w:rsid w:val="00E627CE"/>
    <w:rsid w:val="00E635D9"/>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6DF"/>
    <w:rsid w:val="00EB6BBA"/>
    <w:rsid w:val="00EB770A"/>
    <w:rsid w:val="00EB7DC1"/>
    <w:rsid w:val="00EC50A3"/>
    <w:rsid w:val="00ED289A"/>
    <w:rsid w:val="00ED3899"/>
    <w:rsid w:val="00EE4247"/>
    <w:rsid w:val="00EE4B3C"/>
    <w:rsid w:val="00EE5EFD"/>
    <w:rsid w:val="00EF00D9"/>
    <w:rsid w:val="00EF190E"/>
    <w:rsid w:val="00F01577"/>
    <w:rsid w:val="00F025C9"/>
    <w:rsid w:val="00F02DDC"/>
    <w:rsid w:val="00F052FB"/>
    <w:rsid w:val="00F068DA"/>
    <w:rsid w:val="00F11F73"/>
    <w:rsid w:val="00F1312C"/>
    <w:rsid w:val="00F14294"/>
    <w:rsid w:val="00F153ED"/>
    <w:rsid w:val="00F17D6B"/>
    <w:rsid w:val="00F20010"/>
    <w:rsid w:val="00F23510"/>
    <w:rsid w:val="00F248AE"/>
    <w:rsid w:val="00F31BA3"/>
    <w:rsid w:val="00F40A7D"/>
    <w:rsid w:val="00F41366"/>
    <w:rsid w:val="00F46B7E"/>
    <w:rsid w:val="00F74A19"/>
    <w:rsid w:val="00F7639B"/>
    <w:rsid w:val="00F77FCC"/>
    <w:rsid w:val="00F869EA"/>
    <w:rsid w:val="00F95F0B"/>
    <w:rsid w:val="00F97E92"/>
    <w:rsid w:val="00FA429C"/>
    <w:rsid w:val="00FA55FF"/>
    <w:rsid w:val="00FB0620"/>
    <w:rsid w:val="00FB5296"/>
    <w:rsid w:val="00FB56F1"/>
    <w:rsid w:val="00FC05D6"/>
    <w:rsid w:val="00FC105D"/>
    <w:rsid w:val="00FC232C"/>
    <w:rsid w:val="00FC2D9F"/>
    <w:rsid w:val="00FC6BA8"/>
    <w:rsid w:val="00FD10F4"/>
    <w:rsid w:val="00FD4B31"/>
    <w:rsid w:val="00FD4EA7"/>
    <w:rsid w:val="00FE3202"/>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AB0A6"/>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
    <w:basedOn w:val="Normal"/>
    <w:link w:val="ListParagraphChar"/>
    <w:uiPriority w:val="99"/>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387833-0956-4F71-A0D0-DE722D4D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9</Pages>
  <Words>3443</Words>
  <Characters>19975</Characters>
  <Application>Microsoft Office Word</Application>
  <DocSecurity>0</DocSecurity>
  <Lines>166</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3P Consulting  Projects Srl Bacau</cp:lastModifiedBy>
  <cp:revision>97</cp:revision>
  <cp:lastPrinted>2019-03-24T09:46:00Z</cp:lastPrinted>
  <dcterms:created xsi:type="dcterms:W3CDTF">2019-03-23T07:17:00Z</dcterms:created>
  <dcterms:modified xsi:type="dcterms:W3CDTF">2020-01-17T12:42:00Z</dcterms:modified>
  <cp:category>Planul de lucru</cp:category>
</cp:coreProperties>
</file>